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6BB8" w14:textId="76F5C31C" w:rsidR="000E299B" w:rsidRPr="000E299B" w:rsidRDefault="003338AB" w:rsidP="003338AB">
      <w:pPr>
        <w:pStyle w:val="Antrat2"/>
        <w:spacing w:after="0" w:line="240" w:lineRule="auto"/>
        <w:ind w:left="5103"/>
        <w:jc w:val="right"/>
        <w:rPr>
          <w:rFonts w:ascii="Times New Roman" w:hAnsi="Times New Roman" w:cs="Times New Roman"/>
          <w:color w:val="auto"/>
          <w:sz w:val="24"/>
          <w:szCs w:val="24"/>
          <w:lang w:val="lt-LT"/>
        </w:rPr>
      </w:pPr>
      <w:proofErr w:type="spellStart"/>
      <w:r w:rsidRPr="003338AB">
        <w:rPr>
          <w:rFonts w:ascii="Times New Roman" w:hAnsi="Times New Roman" w:cs="Times New Roman"/>
          <w:color w:val="auto"/>
          <w:sz w:val="24"/>
          <w:szCs w:val="24"/>
        </w:rPr>
        <w:t>Specialiųjų</w:t>
      </w:r>
      <w:proofErr w:type="spellEnd"/>
      <w:r w:rsidRPr="003338AB">
        <w:rPr>
          <w:rFonts w:ascii="Times New Roman" w:hAnsi="Times New Roman" w:cs="Times New Roman"/>
          <w:color w:val="auto"/>
          <w:sz w:val="24"/>
          <w:szCs w:val="24"/>
        </w:rPr>
        <w:t xml:space="preserve"> p</w:t>
      </w:r>
      <w:proofErr w:type="spellStart"/>
      <w:r w:rsidR="000E299B" w:rsidRPr="003338AB">
        <w:rPr>
          <w:rFonts w:ascii="Times New Roman" w:hAnsi="Times New Roman" w:cs="Times New Roman"/>
          <w:color w:val="auto"/>
          <w:sz w:val="24"/>
          <w:szCs w:val="24"/>
          <w:lang w:val="lt-LT"/>
        </w:rPr>
        <w:t>irkimo</w:t>
      </w:r>
      <w:proofErr w:type="spellEnd"/>
      <w:r w:rsidR="000E299B" w:rsidRPr="003338AB">
        <w:rPr>
          <w:rFonts w:ascii="Times New Roman" w:hAnsi="Times New Roman" w:cs="Times New Roman"/>
          <w:color w:val="auto"/>
          <w:sz w:val="24"/>
          <w:szCs w:val="24"/>
          <w:lang w:val="lt-LT"/>
        </w:rPr>
        <w:t xml:space="preserve"> </w:t>
      </w:r>
      <w:r w:rsidR="000E299B" w:rsidRPr="000E299B">
        <w:rPr>
          <w:rFonts w:ascii="Times New Roman" w:hAnsi="Times New Roman" w:cs="Times New Roman"/>
          <w:color w:val="auto"/>
          <w:sz w:val="24"/>
          <w:szCs w:val="24"/>
          <w:lang w:val="lt-LT"/>
        </w:rPr>
        <w:t>sąlygų 5 priedas</w:t>
      </w:r>
    </w:p>
    <w:p w14:paraId="50FF5074" w14:textId="4D4AF7D7" w:rsidR="000E299B" w:rsidRPr="000E299B" w:rsidRDefault="000E299B" w:rsidP="003338AB">
      <w:pPr>
        <w:jc w:val="right"/>
        <w:rPr>
          <w:rFonts w:ascii="Times New Roman" w:hAnsi="Times New Roman" w:cs="Times New Roman"/>
          <w:sz w:val="24"/>
          <w:szCs w:val="24"/>
          <w:lang w:val="lt-LT"/>
        </w:rPr>
      </w:pPr>
      <w:r w:rsidRPr="000E299B">
        <w:rPr>
          <w:rFonts w:ascii="Times New Roman" w:hAnsi="Times New Roman" w:cs="Times New Roman"/>
          <w:sz w:val="24"/>
          <w:szCs w:val="24"/>
          <w:lang w:val="lt-LT"/>
        </w:rPr>
        <w:t>„Sutarties projektas“</w:t>
      </w:r>
    </w:p>
    <w:p w14:paraId="7CE88E6E" w14:textId="77777777" w:rsidR="007D73CB" w:rsidRPr="001811B6" w:rsidRDefault="007D73CB" w:rsidP="007D73CB">
      <w:pPr>
        <w:rPr>
          <w:rFonts w:ascii="Times New Roman" w:hAnsi="Times New Roman" w:cs="Times New Roman"/>
          <w:sz w:val="24"/>
          <w:szCs w:val="24"/>
          <w:highlight w:val="yellow"/>
          <w:lang w:val="lt-LT"/>
        </w:rPr>
      </w:pPr>
    </w:p>
    <w:p w14:paraId="09CCD086" w14:textId="53A99B62" w:rsidR="007D73CB" w:rsidRDefault="0071070C" w:rsidP="0071070C">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PREKIŲ PIRKIMO</w:t>
      </w:r>
      <w:r w:rsidRPr="00200C90">
        <w:rPr>
          <w:rFonts w:ascii="Times New Roman" w:hAnsi="Times New Roman" w:cs="Times New Roman"/>
          <w:color w:val="000000"/>
          <w:sz w:val="24"/>
          <w:szCs w:val="24"/>
          <w:lang w:val="lt-LT"/>
        </w:rPr>
        <w:t>–</w:t>
      </w:r>
      <w:r w:rsidRPr="00200C90">
        <w:rPr>
          <w:rFonts w:ascii="Times New Roman" w:hAnsi="Times New Roman" w:cs="Times New Roman"/>
          <w:b/>
          <w:bCs/>
          <w:caps/>
          <w:color w:val="000000"/>
          <w:sz w:val="24"/>
          <w:szCs w:val="24"/>
          <w:lang w:val="lt-LT"/>
        </w:rPr>
        <w:t xml:space="preserve">PARDAVIMO SUTARTIES </w:t>
      </w:r>
      <w:r>
        <w:rPr>
          <w:rFonts w:ascii="Times New Roman" w:hAnsi="Times New Roman" w:cs="Times New Roman"/>
          <w:b/>
          <w:bCs/>
          <w:caps/>
          <w:color w:val="000000"/>
          <w:sz w:val="24"/>
          <w:szCs w:val="24"/>
          <w:lang w:val="lt-LT"/>
        </w:rPr>
        <w:t>SPECIALIOSIOS</w:t>
      </w:r>
      <w:r w:rsidRPr="00200C90">
        <w:rPr>
          <w:rFonts w:ascii="Times New Roman" w:hAnsi="Times New Roman" w:cs="Times New Roman"/>
          <w:b/>
          <w:bCs/>
          <w:caps/>
          <w:color w:val="000000"/>
          <w:sz w:val="24"/>
          <w:szCs w:val="24"/>
          <w:lang w:val="lt-LT"/>
        </w:rPr>
        <w:t xml:space="preserve"> SĄLYGOS</w:t>
      </w:r>
    </w:p>
    <w:p w14:paraId="1716D856" w14:textId="77777777" w:rsidR="0071070C" w:rsidRPr="0071070C" w:rsidRDefault="0071070C" w:rsidP="0071070C">
      <w:pPr>
        <w:spacing w:after="0" w:line="257" w:lineRule="atLeast"/>
        <w:jc w:val="center"/>
        <w:rPr>
          <w:rFonts w:ascii="Times New Roman" w:hAnsi="Times New Roman" w:cs="Times New Roman"/>
          <w:color w:val="000000"/>
          <w:sz w:val="24"/>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001"/>
        <w:gridCol w:w="2269"/>
        <w:gridCol w:w="3303"/>
      </w:tblGrid>
      <w:tr w:rsidR="007D73CB" w:rsidRPr="001811B6" w14:paraId="3EA37B9B" w14:textId="77777777" w:rsidTr="003338AB">
        <w:tc>
          <w:tcPr>
            <w:tcW w:w="2345" w:type="dxa"/>
          </w:tcPr>
          <w:p w14:paraId="11685F94" w14:textId="77777777" w:rsidR="007D73CB" w:rsidRPr="001811B6" w:rsidRDefault="007D73CB" w:rsidP="009C7EE7">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Sutarties pavadinimas</w:t>
            </w:r>
          </w:p>
        </w:tc>
        <w:tc>
          <w:tcPr>
            <w:tcW w:w="7573" w:type="dxa"/>
            <w:gridSpan w:val="3"/>
          </w:tcPr>
          <w:p w14:paraId="6C2766E6" w14:textId="5F34C880" w:rsidR="007D73CB" w:rsidRPr="0071070C" w:rsidRDefault="007D73CB" w:rsidP="0071070C">
            <w:pPr>
              <w:spacing w:after="0" w:line="240" w:lineRule="auto"/>
              <w:jc w:val="center"/>
              <w:rPr>
                <w:rFonts w:ascii="Times New Roman" w:hAnsi="Times New Roman" w:cs="Times New Roman"/>
                <w:kern w:val="2"/>
                <w:sz w:val="24"/>
                <w:szCs w:val="24"/>
                <w:lang w:val="lt-LT"/>
              </w:rPr>
            </w:pPr>
            <w:r w:rsidRPr="0071070C">
              <w:rPr>
                <w:rFonts w:ascii="Times New Roman" w:hAnsi="Times New Roman" w:cs="Times New Roman"/>
                <w:sz w:val="24"/>
                <w:szCs w:val="24"/>
                <w:shd w:val="clear" w:color="auto" w:fill="FFFFFF"/>
                <w:lang w:val="lt-LT"/>
              </w:rPr>
              <w:t>REAGENT</w:t>
            </w:r>
            <w:r w:rsidR="0071070C" w:rsidRPr="0071070C">
              <w:rPr>
                <w:rFonts w:ascii="Times New Roman" w:hAnsi="Times New Roman" w:cs="Times New Roman"/>
                <w:sz w:val="24"/>
                <w:szCs w:val="24"/>
                <w:shd w:val="clear" w:color="auto" w:fill="FFFFFF"/>
                <w:lang w:val="lt-LT"/>
              </w:rPr>
              <w:t>AI</w:t>
            </w:r>
            <w:r w:rsidRPr="0071070C">
              <w:rPr>
                <w:rFonts w:ascii="Times New Roman" w:hAnsi="Times New Roman" w:cs="Times New Roman"/>
                <w:sz w:val="24"/>
                <w:szCs w:val="24"/>
                <w:shd w:val="clear" w:color="auto" w:fill="FFFFFF"/>
                <w:lang w:val="lt-LT"/>
              </w:rPr>
              <w:t xml:space="preserve"> IR </w:t>
            </w:r>
            <w:r w:rsidR="0071070C" w:rsidRPr="0071070C">
              <w:rPr>
                <w:rFonts w:ascii="Times New Roman" w:hAnsi="Times New Roman" w:cs="Times New Roman"/>
                <w:sz w:val="24"/>
                <w:szCs w:val="24"/>
                <w:shd w:val="clear" w:color="auto" w:fill="FFFFFF"/>
                <w:lang w:val="lt-LT"/>
              </w:rPr>
              <w:t xml:space="preserve">PAPILDOMOS </w:t>
            </w:r>
            <w:r w:rsidRPr="0071070C">
              <w:rPr>
                <w:rFonts w:ascii="Times New Roman" w:hAnsi="Times New Roman" w:cs="Times New Roman"/>
                <w:sz w:val="24"/>
                <w:szCs w:val="24"/>
                <w:shd w:val="clear" w:color="auto" w:fill="FFFFFF"/>
                <w:lang w:val="lt-LT"/>
              </w:rPr>
              <w:t>PRIEMON</w:t>
            </w:r>
            <w:r w:rsidR="0071070C" w:rsidRPr="0071070C">
              <w:rPr>
                <w:rFonts w:ascii="Times New Roman" w:hAnsi="Times New Roman" w:cs="Times New Roman"/>
                <w:sz w:val="24"/>
                <w:szCs w:val="24"/>
                <w:shd w:val="clear" w:color="auto" w:fill="FFFFFF"/>
                <w:lang w:val="lt-LT"/>
              </w:rPr>
              <w:t>ĖS</w:t>
            </w:r>
            <w:r w:rsidRPr="0071070C">
              <w:rPr>
                <w:rFonts w:ascii="Times New Roman" w:hAnsi="Times New Roman" w:cs="Times New Roman"/>
                <w:sz w:val="24"/>
                <w:szCs w:val="24"/>
                <w:shd w:val="clear" w:color="auto" w:fill="FFFFFF"/>
                <w:lang w:val="lt-LT"/>
              </w:rPr>
              <w:t xml:space="preserve"> HEMATOLOGINIAMS TYRIMAMS ATLIKTI SU ANALIZATORI</w:t>
            </w:r>
            <w:r w:rsidR="0071070C" w:rsidRPr="0071070C">
              <w:rPr>
                <w:rFonts w:ascii="Times New Roman" w:hAnsi="Times New Roman" w:cs="Times New Roman"/>
                <w:sz w:val="24"/>
                <w:szCs w:val="24"/>
                <w:shd w:val="clear" w:color="auto" w:fill="FFFFFF"/>
                <w:lang w:val="lt-LT"/>
              </w:rPr>
              <w:t>AUS</w:t>
            </w:r>
            <w:r w:rsidRPr="0071070C">
              <w:rPr>
                <w:rFonts w:ascii="Times New Roman" w:hAnsi="Times New Roman" w:cs="Times New Roman"/>
                <w:sz w:val="24"/>
                <w:szCs w:val="24"/>
                <w:shd w:val="clear" w:color="auto" w:fill="FFFFFF"/>
                <w:lang w:val="lt-LT"/>
              </w:rPr>
              <w:t xml:space="preserve"> PANAUDA</w:t>
            </w:r>
          </w:p>
        </w:tc>
      </w:tr>
      <w:tr w:rsidR="007D73CB" w:rsidRPr="001811B6" w14:paraId="4E082357" w14:textId="77777777" w:rsidTr="003338AB">
        <w:tc>
          <w:tcPr>
            <w:tcW w:w="2345" w:type="dxa"/>
          </w:tcPr>
          <w:p w14:paraId="20C9B6B6" w14:textId="77777777" w:rsidR="007D73CB" w:rsidRPr="001811B6" w:rsidRDefault="007D73CB" w:rsidP="009C7EE7">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Sutarties data</w:t>
            </w:r>
          </w:p>
        </w:tc>
        <w:tc>
          <w:tcPr>
            <w:tcW w:w="2001" w:type="dxa"/>
          </w:tcPr>
          <w:p w14:paraId="75732FF1"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p>
        </w:tc>
        <w:tc>
          <w:tcPr>
            <w:tcW w:w="2269" w:type="dxa"/>
          </w:tcPr>
          <w:p w14:paraId="5F0329DC" w14:textId="77777777" w:rsidR="007D73CB" w:rsidRPr="001811B6" w:rsidRDefault="007D73CB" w:rsidP="009C7EE7">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Sutarties numeris</w:t>
            </w:r>
          </w:p>
        </w:tc>
        <w:tc>
          <w:tcPr>
            <w:tcW w:w="3303" w:type="dxa"/>
          </w:tcPr>
          <w:p w14:paraId="1769B9C3"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p>
        </w:tc>
      </w:tr>
    </w:tbl>
    <w:p w14:paraId="29408E9C" w14:textId="77777777" w:rsidR="007D73CB" w:rsidRPr="001811B6" w:rsidRDefault="007D73CB" w:rsidP="007D73CB">
      <w:pPr>
        <w:spacing w:after="0" w:line="240" w:lineRule="auto"/>
        <w:jc w:val="both"/>
        <w:rPr>
          <w:rFonts w:ascii="Times New Roman" w:hAnsi="Times New Roman" w:cs="Times New Roman"/>
          <w:sz w:val="24"/>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3520"/>
        <w:gridCol w:w="3686"/>
      </w:tblGrid>
      <w:tr w:rsidR="007D73CB" w:rsidRPr="001811B6" w14:paraId="512C9FA8" w14:textId="77777777" w:rsidTr="003338AB">
        <w:tc>
          <w:tcPr>
            <w:tcW w:w="9918" w:type="dxa"/>
            <w:gridSpan w:val="3"/>
          </w:tcPr>
          <w:p w14:paraId="2CABAD85"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 SUTARTIES ŠALYS</w:t>
            </w:r>
          </w:p>
        </w:tc>
      </w:tr>
      <w:tr w:rsidR="007D73CB" w:rsidRPr="001811B6" w14:paraId="1ABBEAA0" w14:textId="77777777" w:rsidTr="003338AB">
        <w:tc>
          <w:tcPr>
            <w:tcW w:w="2712" w:type="dxa"/>
            <w:vMerge w:val="restart"/>
          </w:tcPr>
          <w:p w14:paraId="37F5CFCA"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p>
          <w:p w14:paraId="6C315777"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p>
          <w:p w14:paraId="3BF55D54"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p>
          <w:p w14:paraId="4F0A24F9"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p w14:paraId="53394CE8"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1.1. Pirkėjas</w:t>
            </w:r>
          </w:p>
        </w:tc>
        <w:tc>
          <w:tcPr>
            <w:tcW w:w="3520" w:type="dxa"/>
          </w:tcPr>
          <w:p w14:paraId="58484210"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1.1.1. Pavadinimas</w:t>
            </w:r>
          </w:p>
        </w:tc>
        <w:tc>
          <w:tcPr>
            <w:tcW w:w="3686" w:type="dxa"/>
          </w:tcPr>
          <w:p w14:paraId="671B3B39"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56CC75A5" w14:textId="77777777" w:rsidTr="003338AB">
        <w:tc>
          <w:tcPr>
            <w:tcW w:w="2712" w:type="dxa"/>
            <w:vMerge/>
          </w:tcPr>
          <w:p w14:paraId="3624CBB3"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3CA7681F"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1.1.2. Juridinio asmens kodas</w:t>
            </w:r>
          </w:p>
        </w:tc>
        <w:tc>
          <w:tcPr>
            <w:tcW w:w="3686" w:type="dxa"/>
          </w:tcPr>
          <w:p w14:paraId="7D523BC8"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0B6B793A" w14:textId="77777777" w:rsidTr="003338AB">
        <w:tc>
          <w:tcPr>
            <w:tcW w:w="2712" w:type="dxa"/>
            <w:vMerge/>
          </w:tcPr>
          <w:p w14:paraId="7CCA1CDF"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70C2805C"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1.1.3. Adresas</w:t>
            </w:r>
          </w:p>
        </w:tc>
        <w:tc>
          <w:tcPr>
            <w:tcW w:w="3686" w:type="dxa"/>
          </w:tcPr>
          <w:p w14:paraId="70C3323E"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24443AE5" w14:textId="77777777" w:rsidTr="003338AB">
        <w:tc>
          <w:tcPr>
            <w:tcW w:w="2712" w:type="dxa"/>
            <w:vMerge/>
          </w:tcPr>
          <w:p w14:paraId="35164D8F"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33AA3639"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1.1.4. PVM mokėtojo kodas</w:t>
            </w:r>
          </w:p>
        </w:tc>
        <w:tc>
          <w:tcPr>
            <w:tcW w:w="3686" w:type="dxa"/>
          </w:tcPr>
          <w:p w14:paraId="23EF094B"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29BA631" w14:textId="77777777" w:rsidTr="003338AB">
        <w:tc>
          <w:tcPr>
            <w:tcW w:w="2712" w:type="dxa"/>
            <w:vMerge/>
          </w:tcPr>
          <w:p w14:paraId="689422F4"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160DDA96"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1.1.5. Atsiskaitomoji sąskaita</w:t>
            </w:r>
          </w:p>
        </w:tc>
        <w:tc>
          <w:tcPr>
            <w:tcW w:w="3686" w:type="dxa"/>
          </w:tcPr>
          <w:p w14:paraId="2C876E35"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F9F95D2" w14:textId="77777777" w:rsidTr="003338AB">
        <w:tc>
          <w:tcPr>
            <w:tcW w:w="2712" w:type="dxa"/>
            <w:vMerge/>
          </w:tcPr>
          <w:p w14:paraId="084395D3"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23D761F9"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1.1.6. Bankas, banko kodas</w:t>
            </w:r>
          </w:p>
        </w:tc>
        <w:tc>
          <w:tcPr>
            <w:tcW w:w="3686" w:type="dxa"/>
          </w:tcPr>
          <w:p w14:paraId="18D64847"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2A439CFD" w14:textId="77777777" w:rsidTr="003338AB">
        <w:tc>
          <w:tcPr>
            <w:tcW w:w="2712" w:type="dxa"/>
            <w:vMerge/>
          </w:tcPr>
          <w:p w14:paraId="584384CF"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314AEC37"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1.1.7. Telefonas</w:t>
            </w:r>
          </w:p>
        </w:tc>
        <w:tc>
          <w:tcPr>
            <w:tcW w:w="3686" w:type="dxa"/>
          </w:tcPr>
          <w:p w14:paraId="2254CCDA"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F0AD7FD" w14:textId="77777777" w:rsidTr="003338AB">
        <w:tc>
          <w:tcPr>
            <w:tcW w:w="2712" w:type="dxa"/>
            <w:vMerge/>
          </w:tcPr>
          <w:p w14:paraId="7EEA6EEC"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02AE4BD9"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1.1.8. El. paštas</w:t>
            </w:r>
          </w:p>
        </w:tc>
        <w:tc>
          <w:tcPr>
            <w:tcW w:w="3686" w:type="dxa"/>
          </w:tcPr>
          <w:p w14:paraId="73A07DE6"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30785541" w14:textId="77777777" w:rsidTr="003338AB">
        <w:tc>
          <w:tcPr>
            <w:tcW w:w="2712" w:type="dxa"/>
            <w:vMerge/>
          </w:tcPr>
          <w:p w14:paraId="0E0D0A5C"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2553323B"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1.1.9. Šalies atstovas</w:t>
            </w:r>
          </w:p>
        </w:tc>
        <w:tc>
          <w:tcPr>
            <w:tcW w:w="3686" w:type="dxa"/>
          </w:tcPr>
          <w:p w14:paraId="03BACDDD"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3A73948F" w14:textId="77777777" w:rsidTr="003338AB">
        <w:tc>
          <w:tcPr>
            <w:tcW w:w="2712" w:type="dxa"/>
            <w:vMerge/>
          </w:tcPr>
          <w:p w14:paraId="136B5A69" w14:textId="77777777" w:rsidR="007D73CB" w:rsidRPr="001811B6" w:rsidRDefault="007D73CB" w:rsidP="009C7EE7">
            <w:pPr>
              <w:spacing w:after="0" w:line="240" w:lineRule="auto"/>
              <w:rPr>
                <w:rFonts w:ascii="Times New Roman" w:hAnsi="Times New Roman" w:cs="Times New Roman"/>
                <w:kern w:val="2"/>
                <w:sz w:val="24"/>
                <w:szCs w:val="24"/>
                <w:lang w:val="lt-LT"/>
              </w:rPr>
            </w:pPr>
          </w:p>
        </w:tc>
        <w:tc>
          <w:tcPr>
            <w:tcW w:w="3520" w:type="dxa"/>
          </w:tcPr>
          <w:p w14:paraId="18781FAD"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1.1.10. Atstovavimo pagrindas</w:t>
            </w:r>
          </w:p>
        </w:tc>
        <w:tc>
          <w:tcPr>
            <w:tcW w:w="3686" w:type="dxa"/>
          </w:tcPr>
          <w:p w14:paraId="5363E5CC"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385E8A3D" w14:textId="77777777" w:rsidTr="003338AB">
        <w:tc>
          <w:tcPr>
            <w:tcW w:w="2712" w:type="dxa"/>
            <w:vMerge w:val="restart"/>
          </w:tcPr>
          <w:p w14:paraId="7F16F66E"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p w14:paraId="2EF8DAEA"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p w14:paraId="1BF30DB7"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p w14:paraId="5661DCA0"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1.2. Tiekėjas</w:t>
            </w:r>
          </w:p>
          <w:p w14:paraId="0359DA58" w14:textId="77777777" w:rsidR="007D73CB" w:rsidRPr="001811B6" w:rsidRDefault="007D73CB" w:rsidP="009C7EE7">
            <w:pPr>
              <w:spacing w:after="0" w:line="240" w:lineRule="auto"/>
              <w:rPr>
                <w:rFonts w:ascii="Times New Roman" w:hAnsi="Times New Roman" w:cs="Times New Roman"/>
                <w:i/>
                <w:iCs/>
                <w:color w:val="4472C4"/>
                <w:kern w:val="2"/>
                <w:sz w:val="24"/>
                <w:szCs w:val="24"/>
                <w:lang w:val="lt-LT"/>
              </w:rPr>
            </w:pPr>
            <w:r w:rsidRPr="001811B6">
              <w:rPr>
                <w:rFonts w:ascii="Times New Roman" w:hAnsi="Times New Roman" w:cs="Times New Roman"/>
                <w:i/>
                <w:iCs/>
                <w:color w:val="4472C4"/>
                <w:kern w:val="2"/>
                <w:sz w:val="24"/>
                <w:szCs w:val="24"/>
                <w:lang w:val="lt-LT"/>
              </w:rPr>
              <w:t>(jei Tiekėjas yra fizinis asmuo, skiltys atitinkamai pakoreguojamos)</w:t>
            </w:r>
          </w:p>
          <w:p w14:paraId="291A0AE2"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67203A52"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1.2.1. Pavadinimas</w:t>
            </w:r>
          </w:p>
        </w:tc>
        <w:tc>
          <w:tcPr>
            <w:tcW w:w="3686" w:type="dxa"/>
          </w:tcPr>
          <w:p w14:paraId="5A6A3ACC"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90FDF99" w14:textId="77777777" w:rsidTr="003338AB">
        <w:tc>
          <w:tcPr>
            <w:tcW w:w="2712" w:type="dxa"/>
            <w:vMerge/>
          </w:tcPr>
          <w:p w14:paraId="1DEA0FBE"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376AADBD"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1.2.2. Juridinio asmens kodas</w:t>
            </w:r>
          </w:p>
        </w:tc>
        <w:tc>
          <w:tcPr>
            <w:tcW w:w="3686" w:type="dxa"/>
          </w:tcPr>
          <w:p w14:paraId="1297EA9A"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DBB3917" w14:textId="77777777" w:rsidTr="003338AB">
        <w:tc>
          <w:tcPr>
            <w:tcW w:w="2712" w:type="dxa"/>
            <w:vMerge/>
          </w:tcPr>
          <w:p w14:paraId="2101DFA1"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5FECDE4E"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1.2.3. Adresas</w:t>
            </w:r>
          </w:p>
        </w:tc>
        <w:tc>
          <w:tcPr>
            <w:tcW w:w="3686" w:type="dxa"/>
          </w:tcPr>
          <w:p w14:paraId="1D1946BB"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756E1948" w14:textId="77777777" w:rsidTr="003338AB">
        <w:tc>
          <w:tcPr>
            <w:tcW w:w="2712" w:type="dxa"/>
            <w:vMerge/>
          </w:tcPr>
          <w:p w14:paraId="428A1A4C"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471FA1A9"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1.2.4. PVM mokėtojo kodas</w:t>
            </w:r>
          </w:p>
        </w:tc>
        <w:tc>
          <w:tcPr>
            <w:tcW w:w="3686" w:type="dxa"/>
          </w:tcPr>
          <w:p w14:paraId="2389B83F"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304D7E0F" w14:textId="77777777" w:rsidTr="003338AB">
        <w:tc>
          <w:tcPr>
            <w:tcW w:w="2712" w:type="dxa"/>
            <w:vMerge/>
          </w:tcPr>
          <w:p w14:paraId="1BCCDB8A"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1D0F04B1"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1.2.5. Atsiskaitomoji sąskaita</w:t>
            </w:r>
          </w:p>
        </w:tc>
        <w:tc>
          <w:tcPr>
            <w:tcW w:w="3686" w:type="dxa"/>
          </w:tcPr>
          <w:p w14:paraId="6433BFAF"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508C70E0" w14:textId="77777777" w:rsidTr="003338AB">
        <w:tc>
          <w:tcPr>
            <w:tcW w:w="2712" w:type="dxa"/>
            <w:vMerge/>
          </w:tcPr>
          <w:p w14:paraId="27E9C4FD"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4E36F8F3"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1.2.6. Bankas, banko kodas</w:t>
            </w:r>
          </w:p>
        </w:tc>
        <w:tc>
          <w:tcPr>
            <w:tcW w:w="3686" w:type="dxa"/>
          </w:tcPr>
          <w:p w14:paraId="2DF9505B"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0893C77" w14:textId="77777777" w:rsidTr="003338AB">
        <w:tc>
          <w:tcPr>
            <w:tcW w:w="2712" w:type="dxa"/>
            <w:vMerge/>
          </w:tcPr>
          <w:p w14:paraId="36D31598"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5AF0485A"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1.2.7. Telefonas</w:t>
            </w:r>
          </w:p>
        </w:tc>
        <w:tc>
          <w:tcPr>
            <w:tcW w:w="3686" w:type="dxa"/>
          </w:tcPr>
          <w:p w14:paraId="4F148042"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6B8FB8AF" w14:textId="77777777" w:rsidTr="003338AB">
        <w:tc>
          <w:tcPr>
            <w:tcW w:w="2712" w:type="dxa"/>
            <w:vMerge/>
          </w:tcPr>
          <w:p w14:paraId="0BE18EEE"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6734F0F0"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1.2.8. El. paštas</w:t>
            </w:r>
          </w:p>
        </w:tc>
        <w:tc>
          <w:tcPr>
            <w:tcW w:w="3686" w:type="dxa"/>
          </w:tcPr>
          <w:p w14:paraId="750C1508"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78368E98" w14:textId="77777777" w:rsidTr="003338AB">
        <w:tc>
          <w:tcPr>
            <w:tcW w:w="2712" w:type="dxa"/>
            <w:vMerge/>
          </w:tcPr>
          <w:p w14:paraId="03ACF742"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1D963ED3"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1.2.9. Šalies atstovas</w:t>
            </w:r>
          </w:p>
        </w:tc>
        <w:tc>
          <w:tcPr>
            <w:tcW w:w="3686" w:type="dxa"/>
          </w:tcPr>
          <w:p w14:paraId="27F4DFB3"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r w:rsidR="007D73CB" w:rsidRPr="001811B6" w14:paraId="5E1380E3" w14:textId="77777777" w:rsidTr="003338AB">
        <w:tc>
          <w:tcPr>
            <w:tcW w:w="2712" w:type="dxa"/>
            <w:vMerge/>
          </w:tcPr>
          <w:p w14:paraId="600962BD" w14:textId="77777777" w:rsidR="007D73CB" w:rsidRPr="001811B6" w:rsidRDefault="007D73CB" w:rsidP="009C7EE7">
            <w:pPr>
              <w:spacing w:after="0" w:line="240" w:lineRule="auto"/>
              <w:rPr>
                <w:rFonts w:ascii="Times New Roman" w:hAnsi="Times New Roman" w:cs="Times New Roman"/>
                <w:b/>
                <w:bCs/>
                <w:kern w:val="2"/>
                <w:sz w:val="24"/>
                <w:szCs w:val="24"/>
                <w:lang w:val="lt-LT"/>
              </w:rPr>
            </w:pPr>
          </w:p>
        </w:tc>
        <w:tc>
          <w:tcPr>
            <w:tcW w:w="3520" w:type="dxa"/>
          </w:tcPr>
          <w:p w14:paraId="631DE0DF"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1.2.10. Atstovavimo pagrindas</w:t>
            </w:r>
          </w:p>
        </w:tc>
        <w:tc>
          <w:tcPr>
            <w:tcW w:w="3686" w:type="dxa"/>
          </w:tcPr>
          <w:p w14:paraId="0C48C0A7" w14:textId="77777777" w:rsidR="007D73CB" w:rsidRPr="001811B6" w:rsidRDefault="007D73CB" w:rsidP="009C7EE7">
            <w:pPr>
              <w:spacing w:after="0" w:line="240" w:lineRule="auto"/>
              <w:jc w:val="center"/>
              <w:rPr>
                <w:rFonts w:ascii="Times New Roman" w:hAnsi="Times New Roman" w:cs="Times New Roman"/>
                <w:kern w:val="2"/>
                <w:sz w:val="24"/>
                <w:szCs w:val="24"/>
                <w:lang w:val="lt-LT"/>
              </w:rPr>
            </w:pPr>
          </w:p>
        </w:tc>
      </w:tr>
    </w:tbl>
    <w:p w14:paraId="2D44637A" w14:textId="77777777" w:rsidR="007D73CB" w:rsidRPr="001811B6" w:rsidRDefault="007D73CB" w:rsidP="007D73CB">
      <w:pPr>
        <w:jc w:val="both"/>
        <w:rPr>
          <w:rFonts w:ascii="Times New Roman" w:hAnsi="Times New Roman" w:cs="Times New Roman"/>
          <w:sz w:val="24"/>
          <w:szCs w:val="24"/>
          <w:highlight w:val="yellow"/>
          <w:lang w:val="lt-LT"/>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56"/>
        <w:gridCol w:w="2307"/>
        <w:gridCol w:w="5107"/>
      </w:tblGrid>
      <w:tr w:rsidR="007D73CB" w:rsidRPr="001811B6" w14:paraId="754EB892" w14:textId="77777777" w:rsidTr="009C7EE7">
        <w:trPr>
          <w:trHeight w:val="300"/>
        </w:trPr>
        <w:tc>
          <w:tcPr>
            <w:tcW w:w="9895" w:type="dxa"/>
            <w:gridSpan w:val="4"/>
          </w:tcPr>
          <w:p w14:paraId="33A8FF16"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2. ATSAKINGI ASMENYS</w:t>
            </w:r>
          </w:p>
        </w:tc>
      </w:tr>
      <w:tr w:rsidR="007D73CB" w:rsidRPr="001811B6" w14:paraId="657F73A1" w14:textId="77777777" w:rsidTr="009C7EE7">
        <w:trPr>
          <w:trHeight w:val="300"/>
        </w:trPr>
        <w:tc>
          <w:tcPr>
            <w:tcW w:w="2481" w:type="dxa"/>
            <w:gridSpan w:val="2"/>
          </w:tcPr>
          <w:p w14:paraId="680BA11D"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2.1. Pirkėjo kontaktinis asmuo (-</w:t>
            </w:r>
            <w:proofErr w:type="spellStart"/>
            <w:r w:rsidRPr="001811B6">
              <w:rPr>
                <w:rFonts w:ascii="Times New Roman" w:hAnsi="Times New Roman" w:cs="Times New Roman"/>
                <w:b/>
                <w:bCs/>
                <w:kern w:val="2"/>
                <w:sz w:val="24"/>
                <w:szCs w:val="24"/>
                <w:lang w:val="lt-LT"/>
              </w:rPr>
              <w:t>ys</w:t>
            </w:r>
            <w:proofErr w:type="spellEnd"/>
            <w:r w:rsidRPr="001811B6">
              <w:rPr>
                <w:rFonts w:ascii="Times New Roman" w:hAnsi="Times New Roman" w:cs="Times New Roman"/>
                <w:b/>
                <w:bCs/>
                <w:kern w:val="2"/>
                <w:sz w:val="24"/>
                <w:szCs w:val="24"/>
                <w:lang w:val="lt-LT"/>
              </w:rPr>
              <w:t>), atsakingas (-i) už Sutarties vykdymą, Prekių priėmimą, Sąskaitų per informacinę sistemą „</w:t>
            </w:r>
            <w:r>
              <w:rPr>
                <w:rFonts w:ascii="Times New Roman" w:hAnsi="Times New Roman" w:cs="Times New Roman"/>
                <w:b/>
                <w:bCs/>
                <w:kern w:val="2"/>
                <w:sz w:val="24"/>
                <w:szCs w:val="24"/>
                <w:lang w:val="lt-LT"/>
              </w:rPr>
              <w:t>SABIS</w:t>
            </w:r>
            <w:r w:rsidRPr="001811B6">
              <w:rPr>
                <w:rFonts w:ascii="Times New Roman" w:hAnsi="Times New Roman" w:cs="Times New Roman"/>
                <w:b/>
                <w:bCs/>
                <w:kern w:val="2"/>
                <w:sz w:val="24"/>
                <w:szCs w:val="24"/>
                <w:lang w:val="lt-LT"/>
              </w:rPr>
              <w:t>“ priėmimą</w:t>
            </w:r>
          </w:p>
        </w:tc>
        <w:tc>
          <w:tcPr>
            <w:tcW w:w="7414" w:type="dxa"/>
            <w:gridSpan w:val="2"/>
          </w:tcPr>
          <w:p w14:paraId="2130BAEA" w14:textId="77777777" w:rsidR="007D73CB" w:rsidRPr="001811B6" w:rsidRDefault="007D73CB" w:rsidP="009C7EE7">
            <w:pPr>
              <w:spacing w:after="0" w:line="240" w:lineRule="auto"/>
              <w:rPr>
                <w:rFonts w:ascii="Times New Roman" w:hAnsi="Times New Roman" w:cs="Times New Roman"/>
                <w:color w:val="4472C4"/>
                <w:kern w:val="2"/>
                <w:sz w:val="24"/>
                <w:szCs w:val="24"/>
                <w:lang w:val="lt-LT"/>
              </w:rPr>
            </w:pP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nurodomas padalinys/skyrius, pareigos, vardas, pavardė, tel., el. paštas.</w:t>
            </w:r>
            <w:r w:rsidRPr="001811B6">
              <w:rPr>
                <w:rFonts w:ascii="Times New Roman" w:hAnsi="Times New Roman" w:cs="Times New Roman"/>
                <w:color w:val="4472C4"/>
                <w:kern w:val="2"/>
                <w:sz w:val="24"/>
                <w:szCs w:val="24"/>
                <w:lang w:val="lt-LT"/>
              </w:rPr>
              <w:t>)</w:t>
            </w:r>
          </w:p>
        </w:tc>
      </w:tr>
      <w:tr w:rsidR="007D73CB" w:rsidRPr="001811B6" w14:paraId="6864AAE5" w14:textId="77777777" w:rsidTr="009C7EE7">
        <w:trPr>
          <w:trHeight w:val="300"/>
        </w:trPr>
        <w:tc>
          <w:tcPr>
            <w:tcW w:w="2481" w:type="dxa"/>
            <w:gridSpan w:val="2"/>
          </w:tcPr>
          <w:p w14:paraId="6583D269"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2.2. Tiekėjo kontaktinis asmuo (-</w:t>
            </w:r>
            <w:proofErr w:type="spellStart"/>
            <w:r w:rsidRPr="001811B6">
              <w:rPr>
                <w:rFonts w:ascii="Times New Roman" w:hAnsi="Times New Roman" w:cs="Times New Roman"/>
                <w:b/>
                <w:bCs/>
                <w:kern w:val="2"/>
                <w:sz w:val="24"/>
                <w:szCs w:val="24"/>
                <w:lang w:val="lt-LT"/>
              </w:rPr>
              <w:t>ys</w:t>
            </w:r>
            <w:proofErr w:type="spellEnd"/>
            <w:r w:rsidRPr="001811B6">
              <w:rPr>
                <w:rFonts w:ascii="Times New Roman" w:hAnsi="Times New Roman" w:cs="Times New Roman"/>
                <w:b/>
                <w:bCs/>
                <w:kern w:val="2"/>
                <w:sz w:val="24"/>
                <w:szCs w:val="24"/>
                <w:lang w:val="lt-LT"/>
              </w:rPr>
              <w:t>), atsakingas (-i) už Sutarties vykdymą</w:t>
            </w:r>
          </w:p>
        </w:tc>
        <w:tc>
          <w:tcPr>
            <w:tcW w:w="7414" w:type="dxa"/>
            <w:gridSpan w:val="2"/>
          </w:tcPr>
          <w:p w14:paraId="0D2BE7B4" w14:textId="77777777" w:rsidR="007D73CB" w:rsidRPr="001811B6" w:rsidRDefault="007D73CB" w:rsidP="009C7EE7">
            <w:pPr>
              <w:spacing w:after="0" w:line="240" w:lineRule="auto"/>
              <w:rPr>
                <w:rFonts w:ascii="Times New Roman" w:hAnsi="Times New Roman" w:cs="Times New Roman"/>
                <w:color w:val="4472C4"/>
                <w:kern w:val="2"/>
                <w:sz w:val="24"/>
                <w:szCs w:val="24"/>
                <w:lang w:val="lt-LT"/>
              </w:rPr>
            </w:pP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nurodomas padalinys/skyrius, pareigos, vardas, pavardė, tel., el. paštas.</w:t>
            </w:r>
            <w:r w:rsidRPr="001811B6">
              <w:rPr>
                <w:rFonts w:ascii="Times New Roman" w:hAnsi="Times New Roman" w:cs="Times New Roman"/>
                <w:color w:val="4472C4"/>
                <w:kern w:val="2"/>
                <w:sz w:val="24"/>
                <w:szCs w:val="24"/>
                <w:lang w:val="lt-LT"/>
              </w:rPr>
              <w:t>)</w:t>
            </w:r>
          </w:p>
        </w:tc>
      </w:tr>
      <w:tr w:rsidR="007D73CB" w:rsidRPr="001811B6" w14:paraId="1F6DC069" w14:textId="77777777" w:rsidTr="009C7EE7">
        <w:trPr>
          <w:trHeight w:val="300"/>
        </w:trPr>
        <w:tc>
          <w:tcPr>
            <w:tcW w:w="9895" w:type="dxa"/>
            <w:gridSpan w:val="4"/>
          </w:tcPr>
          <w:p w14:paraId="78FD1078"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3. SUTARTIES DALYKAS</w:t>
            </w:r>
          </w:p>
        </w:tc>
      </w:tr>
      <w:tr w:rsidR="007D73CB" w:rsidRPr="001811B6" w14:paraId="0943345D" w14:textId="77777777" w:rsidTr="009C7EE7">
        <w:trPr>
          <w:trHeight w:val="300"/>
        </w:trPr>
        <w:tc>
          <w:tcPr>
            <w:tcW w:w="2481" w:type="dxa"/>
            <w:gridSpan w:val="2"/>
          </w:tcPr>
          <w:p w14:paraId="507B3683" w14:textId="77777777" w:rsidR="007D73CB" w:rsidRPr="001811B6" w:rsidRDefault="007D73CB" w:rsidP="009C7EE7">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 xml:space="preserve">3.1. Sutarties dalykas </w:t>
            </w:r>
          </w:p>
        </w:tc>
        <w:tc>
          <w:tcPr>
            <w:tcW w:w="7414" w:type="dxa"/>
            <w:gridSpan w:val="2"/>
          </w:tcPr>
          <w:p w14:paraId="21E72C8A" w14:textId="77777777" w:rsidR="007D73CB" w:rsidRPr="001811B6" w:rsidRDefault="007D73CB" w:rsidP="009C7EE7">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kern w:val="2"/>
                <w:sz w:val="24"/>
                <w:szCs w:val="24"/>
                <w:lang w:val="lt-LT"/>
              </w:rPr>
              <w:t xml:space="preserve">Tiekėjas įsipareigoja Sutartyje numatytomis sąlygomis perduoti Pirkėjui </w:t>
            </w:r>
            <w:r w:rsidRPr="001811B6">
              <w:rPr>
                <w:rFonts w:ascii="Times New Roman" w:hAnsi="Times New Roman" w:cs="Times New Roman"/>
                <w:i/>
                <w:iCs/>
                <w:kern w:val="2"/>
                <w:sz w:val="24"/>
                <w:szCs w:val="24"/>
                <w:lang w:val="lt-LT"/>
              </w:rPr>
              <w:t>Prekę (-</w:t>
            </w:r>
            <w:proofErr w:type="spellStart"/>
            <w:r w:rsidRPr="001811B6">
              <w:rPr>
                <w:rFonts w:ascii="Times New Roman" w:hAnsi="Times New Roman" w:cs="Times New Roman"/>
                <w:i/>
                <w:iCs/>
                <w:kern w:val="2"/>
                <w:sz w:val="24"/>
                <w:szCs w:val="24"/>
                <w:lang w:val="lt-LT"/>
              </w:rPr>
              <w:t>es</w:t>
            </w:r>
            <w:proofErr w:type="spellEnd"/>
            <w:r w:rsidRPr="001811B6">
              <w:rPr>
                <w:rFonts w:ascii="Times New Roman" w:hAnsi="Times New Roman" w:cs="Times New Roman"/>
                <w:i/>
                <w:iCs/>
                <w:kern w:val="2"/>
                <w:sz w:val="24"/>
                <w:szCs w:val="24"/>
                <w:lang w:val="lt-LT"/>
              </w:rPr>
              <w:t xml:space="preserve">) </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trumpai aprašyti, kokias Prekes (jei taikoma – su jomis susijusias paslaugas), kokiais įkainiais/kainomis Tiekėjas turi perduoti Pirkėjui. Ši informacija gali būti įrašyta į Sutartį arba pridedama kaip Sutarties priedas</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color w:val="000000"/>
                <w:kern w:val="2"/>
                <w:sz w:val="24"/>
                <w:szCs w:val="24"/>
                <w:lang w:val="lt-LT"/>
              </w:rPr>
              <w:t xml:space="preserve"> (toliau – Prekė (-ės)).</w:t>
            </w:r>
          </w:p>
          <w:p w14:paraId="3CA461A8" w14:textId="77777777" w:rsidR="007D73CB" w:rsidRPr="001811B6" w:rsidRDefault="007D73CB" w:rsidP="009C7EE7">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Išsamus Prekės (-</w:t>
            </w:r>
            <w:proofErr w:type="spellStart"/>
            <w:r w:rsidRPr="001811B6">
              <w:rPr>
                <w:rFonts w:ascii="Times New Roman" w:hAnsi="Times New Roman" w:cs="Times New Roman"/>
                <w:color w:val="000000"/>
                <w:kern w:val="2"/>
                <w:sz w:val="24"/>
                <w:szCs w:val="24"/>
                <w:lang w:val="lt-LT"/>
              </w:rPr>
              <w:t>ių</w:t>
            </w:r>
            <w:proofErr w:type="spellEnd"/>
            <w:r w:rsidRPr="001811B6">
              <w:rPr>
                <w:rFonts w:ascii="Times New Roman" w:hAnsi="Times New Roman" w:cs="Times New Roman"/>
                <w:color w:val="000000"/>
                <w:kern w:val="2"/>
                <w:sz w:val="24"/>
                <w:szCs w:val="24"/>
                <w:lang w:val="lt-LT"/>
              </w:rPr>
              <w:t>) aprašymas ir kiti reikalavimai tiekiamai (-</w:t>
            </w:r>
            <w:proofErr w:type="spellStart"/>
            <w:r w:rsidRPr="001811B6">
              <w:rPr>
                <w:rFonts w:ascii="Times New Roman" w:hAnsi="Times New Roman" w:cs="Times New Roman"/>
                <w:color w:val="000000"/>
                <w:kern w:val="2"/>
                <w:sz w:val="24"/>
                <w:szCs w:val="24"/>
                <w:lang w:val="lt-LT"/>
              </w:rPr>
              <w:t>oms</w:t>
            </w:r>
            <w:proofErr w:type="spellEnd"/>
            <w:r w:rsidRPr="001811B6">
              <w:rPr>
                <w:rFonts w:ascii="Times New Roman" w:hAnsi="Times New Roman" w:cs="Times New Roman"/>
                <w:color w:val="000000"/>
                <w:kern w:val="2"/>
                <w:sz w:val="24"/>
                <w:szCs w:val="24"/>
                <w:lang w:val="lt-LT"/>
              </w:rPr>
              <w:t>) Prekei (-</w:t>
            </w:r>
            <w:proofErr w:type="spellStart"/>
            <w:r w:rsidRPr="001811B6">
              <w:rPr>
                <w:rFonts w:ascii="Times New Roman" w:hAnsi="Times New Roman" w:cs="Times New Roman"/>
                <w:color w:val="000000"/>
                <w:kern w:val="2"/>
                <w:sz w:val="24"/>
                <w:szCs w:val="24"/>
                <w:lang w:val="lt-LT"/>
              </w:rPr>
              <w:t>ėms</w:t>
            </w:r>
            <w:proofErr w:type="spellEnd"/>
            <w:r w:rsidRPr="001811B6">
              <w:rPr>
                <w:rFonts w:ascii="Times New Roman" w:hAnsi="Times New Roman" w:cs="Times New Roman"/>
                <w:color w:val="000000"/>
                <w:kern w:val="2"/>
                <w:sz w:val="24"/>
                <w:szCs w:val="24"/>
                <w:lang w:val="lt-LT"/>
              </w:rPr>
              <w:t>) nustatyti Sutarties priede Nr. 1 „</w:t>
            </w:r>
            <w:r w:rsidRPr="001811B6">
              <w:rPr>
                <w:rFonts w:ascii="Times New Roman" w:hAnsi="Times New Roman" w:cs="Times New Roman"/>
                <w:sz w:val="24"/>
                <w:szCs w:val="24"/>
                <w:lang w:val="lt-LT"/>
              </w:rPr>
              <w:t>Techninė specifikacija ir pasiūlymas</w:t>
            </w:r>
            <w:r w:rsidRPr="001811B6">
              <w:rPr>
                <w:rFonts w:ascii="Times New Roman" w:hAnsi="Times New Roman" w:cs="Times New Roman"/>
                <w:color w:val="000000"/>
                <w:kern w:val="2"/>
                <w:sz w:val="24"/>
                <w:szCs w:val="24"/>
                <w:lang w:val="lt-LT"/>
              </w:rPr>
              <w:t>“</w:t>
            </w:r>
          </w:p>
        </w:tc>
      </w:tr>
      <w:tr w:rsidR="007D73CB" w:rsidRPr="001811B6" w14:paraId="37E50B1E" w14:textId="77777777" w:rsidTr="009C7EE7">
        <w:trPr>
          <w:trHeight w:val="300"/>
        </w:trPr>
        <w:tc>
          <w:tcPr>
            <w:tcW w:w="2481" w:type="dxa"/>
            <w:gridSpan w:val="2"/>
          </w:tcPr>
          <w:p w14:paraId="723C8E74" w14:textId="77777777" w:rsidR="007D73CB" w:rsidRPr="001811B6" w:rsidRDefault="007D73CB" w:rsidP="009C7EE7">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3.2. Informacija apie Europos Sąjungos lėšomis finansuojamą projektą arba kitą projektą</w:t>
            </w:r>
          </w:p>
        </w:tc>
        <w:tc>
          <w:tcPr>
            <w:tcW w:w="7414" w:type="dxa"/>
            <w:gridSpan w:val="2"/>
          </w:tcPr>
          <w:p w14:paraId="1831DA99"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4B9BED22" w14:textId="77777777" w:rsidR="007D73CB" w:rsidRPr="001811B6" w:rsidRDefault="007D73CB" w:rsidP="009C7EE7">
            <w:pPr>
              <w:spacing w:after="0" w:line="240" w:lineRule="auto"/>
              <w:jc w:val="both"/>
              <w:rPr>
                <w:rFonts w:ascii="Times New Roman" w:hAnsi="Times New Roman" w:cs="Times New Roman"/>
                <w:i/>
                <w:iCs/>
                <w:kern w:val="2"/>
                <w:sz w:val="24"/>
                <w:szCs w:val="24"/>
                <w:lang w:val="lt-LT"/>
              </w:rPr>
            </w:pPr>
          </w:p>
        </w:tc>
      </w:tr>
      <w:tr w:rsidR="007D73CB" w:rsidRPr="001811B6" w14:paraId="607B6B5A" w14:textId="77777777" w:rsidTr="009C7EE7">
        <w:trPr>
          <w:trHeight w:val="300"/>
        </w:trPr>
        <w:tc>
          <w:tcPr>
            <w:tcW w:w="2481" w:type="dxa"/>
            <w:gridSpan w:val="2"/>
          </w:tcPr>
          <w:p w14:paraId="68E8489A" w14:textId="77777777" w:rsidR="007D73CB" w:rsidRPr="001811B6" w:rsidRDefault="007D73CB" w:rsidP="009C7EE7">
            <w:pPr>
              <w:spacing w:after="0" w:line="240" w:lineRule="auto"/>
              <w:jc w:val="both"/>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3.3. </w:t>
            </w:r>
            <w:r w:rsidRPr="006504FA">
              <w:rPr>
                <w:rFonts w:ascii="Times New Roman" w:hAnsi="Times New Roman" w:cs="Times New Roman"/>
                <w:b/>
                <w:bCs/>
                <w:kern w:val="2"/>
                <w:sz w:val="24"/>
                <w:szCs w:val="24"/>
                <w:lang w:val="lt-LT"/>
              </w:rPr>
              <w:t>Pirkimo numeris</w:t>
            </w:r>
          </w:p>
        </w:tc>
        <w:tc>
          <w:tcPr>
            <w:tcW w:w="7414" w:type="dxa"/>
            <w:gridSpan w:val="2"/>
          </w:tcPr>
          <w:p w14:paraId="32361975" w14:textId="77777777" w:rsidR="007D73CB" w:rsidRPr="001811B6" w:rsidRDefault="007D73CB" w:rsidP="009C7EE7">
            <w:pPr>
              <w:spacing w:after="0" w:line="240" w:lineRule="auto"/>
              <w:jc w:val="both"/>
              <w:rPr>
                <w:rFonts w:ascii="Times New Roman" w:eastAsia="Cambria" w:hAnsi="Times New Roman" w:cs="Times New Roman"/>
                <w:color w:val="000000"/>
                <w:kern w:val="2"/>
                <w:sz w:val="24"/>
                <w:szCs w:val="24"/>
                <w:lang w:val="lt-LT"/>
              </w:rPr>
            </w:pPr>
          </w:p>
        </w:tc>
      </w:tr>
      <w:tr w:rsidR="007D73CB" w:rsidRPr="001811B6" w14:paraId="14870A77" w14:textId="77777777" w:rsidTr="009C7EE7">
        <w:trPr>
          <w:trHeight w:val="300"/>
        </w:trPr>
        <w:tc>
          <w:tcPr>
            <w:tcW w:w="9895" w:type="dxa"/>
            <w:gridSpan w:val="4"/>
          </w:tcPr>
          <w:p w14:paraId="79D25154"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4. PREKIŲ PRISTATYMO TERMINAI IR PREKIŲ PERDAVIMO-PRIĖMIMO TVARKA</w:t>
            </w:r>
          </w:p>
        </w:tc>
      </w:tr>
      <w:tr w:rsidR="007D73CB" w:rsidRPr="001811B6" w14:paraId="7F7AAA54" w14:textId="77777777" w:rsidTr="009C7EE7">
        <w:trPr>
          <w:trHeight w:val="300"/>
        </w:trPr>
        <w:tc>
          <w:tcPr>
            <w:tcW w:w="2481" w:type="dxa"/>
            <w:gridSpan w:val="2"/>
          </w:tcPr>
          <w:p w14:paraId="1BA92FF4"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4.1. Prekių pristatymo termina</w:t>
            </w:r>
            <w:r>
              <w:rPr>
                <w:rFonts w:ascii="Times New Roman" w:hAnsi="Times New Roman" w:cs="Times New Roman"/>
                <w:b/>
                <w:bCs/>
                <w:kern w:val="2"/>
                <w:sz w:val="24"/>
                <w:szCs w:val="24"/>
                <w:lang w:val="lt-LT"/>
              </w:rPr>
              <w:t>i</w:t>
            </w:r>
            <w:r w:rsidRPr="001811B6">
              <w:rPr>
                <w:rFonts w:ascii="Times New Roman" w:hAnsi="Times New Roman" w:cs="Times New Roman"/>
                <w:b/>
                <w:bCs/>
                <w:kern w:val="2"/>
                <w:sz w:val="24"/>
                <w:szCs w:val="24"/>
                <w:lang w:val="lt-LT"/>
              </w:rPr>
              <w:t>, kai Prekės pristatomos dalimis</w:t>
            </w:r>
          </w:p>
        </w:tc>
        <w:tc>
          <w:tcPr>
            <w:tcW w:w="7414" w:type="dxa"/>
            <w:gridSpan w:val="2"/>
          </w:tcPr>
          <w:p w14:paraId="44A16A5F" w14:textId="77777777" w:rsidR="007D73CB" w:rsidRPr="001811B6" w:rsidRDefault="007D73CB" w:rsidP="009C7EE7">
            <w:pPr>
              <w:spacing w:after="0" w:line="240" w:lineRule="auto"/>
              <w:jc w:val="both"/>
              <w:rPr>
                <w:rFonts w:ascii="Times New Roman" w:hAnsi="Times New Roman" w:cs="Times New Roman"/>
                <w:iCs/>
                <w:kern w:val="2"/>
                <w:sz w:val="24"/>
                <w:szCs w:val="24"/>
                <w:highlight w:val="yellow"/>
                <w:lang w:val="lt-LT"/>
              </w:rPr>
            </w:pPr>
            <w:r w:rsidRPr="001811B6">
              <w:rPr>
                <w:rFonts w:ascii="Times New Roman" w:hAnsi="Times New Roman" w:cs="Times New Roman"/>
                <w:iCs/>
                <w:kern w:val="2"/>
                <w:sz w:val="24"/>
                <w:szCs w:val="24"/>
                <w:lang w:val="lt-LT"/>
              </w:rPr>
              <w:t>Tiekėjas pagal atskirą užsakymą įsipareigoja pristatyti Prekes</w:t>
            </w:r>
            <w:r w:rsidRPr="001811B6">
              <w:rPr>
                <w:rFonts w:ascii="Times New Roman" w:hAnsi="Times New Roman" w:cs="Times New Roman"/>
                <w:iCs/>
                <w:color w:val="FF0000"/>
                <w:kern w:val="2"/>
                <w:sz w:val="24"/>
                <w:szCs w:val="24"/>
                <w:lang w:val="lt-LT"/>
              </w:rPr>
              <w:t xml:space="preserve"> </w:t>
            </w:r>
            <w:r w:rsidRPr="001811B6">
              <w:rPr>
                <w:rFonts w:ascii="Times New Roman" w:hAnsi="Times New Roman" w:cs="Times New Roman"/>
                <w:iCs/>
                <w:kern w:val="2"/>
                <w:sz w:val="24"/>
                <w:szCs w:val="24"/>
                <w:lang w:val="lt-LT"/>
              </w:rPr>
              <w:t xml:space="preserve">ne vėliau kaip per 10 darbo dienų </w:t>
            </w:r>
            <w:r w:rsidRPr="001811B6">
              <w:rPr>
                <w:rFonts w:ascii="Times New Roman" w:hAnsi="Times New Roman" w:cs="Times New Roman"/>
                <w:kern w:val="2"/>
                <w:sz w:val="24"/>
                <w:szCs w:val="24"/>
                <w:lang w:val="lt-LT"/>
              </w:rPr>
              <w:t xml:space="preserve">nuo užsakymo pateikimo dienos </w:t>
            </w:r>
            <w:r w:rsidRPr="001811B6">
              <w:rPr>
                <w:rFonts w:ascii="Times New Roman" w:hAnsi="Times New Roman" w:cs="Times New Roman"/>
                <w:color w:val="000000"/>
                <w:kern w:val="2"/>
                <w:sz w:val="24"/>
                <w:szCs w:val="24"/>
                <w:lang w:val="lt-LT"/>
              </w:rPr>
              <w:t>šiuo adresu (-</w:t>
            </w:r>
            <w:proofErr w:type="spellStart"/>
            <w:r w:rsidRPr="001811B6">
              <w:rPr>
                <w:rFonts w:ascii="Times New Roman" w:hAnsi="Times New Roman" w:cs="Times New Roman"/>
                <w:color w:val="000000"/>
                <w:kern w:val="2"/>
                <w:sz w:val="24"/>
                <w:szCs w:val="24"/>
                <w:lang w:val="lt-LT"/>
              </w:rPr>
              <w:t>ais</w:t>
            </w:r>
            <w:proofErr w:type="spellEnd"/>
            <w:r w:rsidRPr="001811B6">
              <w:rPr>
                <w:rFonts w:ascii="Times New Roman" w:hAnsi="Times New Roman" w:cs="Times New Roman"/>
                <w:color w:val="000000"/>
                <w:kern w:val="2"/>
                <w:sz w:val="24"/>
                <w:szCs w:val="24"/>
                <w:lang w:val="lt-LT"/>
              </w:rPr>
              <w:t xml:space="preserve">): </w:t>
            </w:r>
            <w:r w:rsidRPr="001811B6">
              <w:rPr>
                <w:rFonts w:ascii="Times New Roman" w:hAnsi="Times New Roman" w:cs="Times New Roman"/>
                <w:i/>
                <w:iCs/>
                <w:color w:val="4472C4"/>
                <w:kern w:val="2"/>
                <w:sz w:val="24"/>
                <w:szCs w:val="24"/>
                <w:lang w:val="lt-LT"/>
              </w:rPr>
              <w:t>(įrašomas Prekių pristatymo adresas)</w:t>
            </w:r>
            <w:r w:rsidRPr="001811B6">
              <w:rPr>
                <w:rFonts w:ascii="Times New Roman" w:hAnsi="Times New Roman" w:cs="Times New Roman"/>
                <w:kern w:val="2"/>
                <w:sz w:val="24"/>
                <w:szCs w:val="24"/>
                <w:lang w:val="lt-LT"/>
              </w:rPr>
              <w:t>.</w:t>
            </w:r>
          </w:p>
        </w:tc>
      </w:tr>
      <w:tr w:rsidR="007D73CB" w:rsidRPr="001811B6" w14:paraId="424DA284" w14:textId="77777777" w:rsidTr="009C7EE7">
        <w:trPr>
          <w:trHeight w:val="300"/>
        </w:trPr>
        <w:tc>
          <w:tcPr>
            <w:tcW w:w="2481" w:type="dxa"/>
            <w:gridSpan w:val="2"/>
          </w:tcPr>
          <w:p w14:paraId="1FE56755"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4.2. Prekių pristatymo termino pratęsimas</w:t>
            </w:r>
          </w:p>
        </w:tc>
        <w:tc>
          <w:tcPr>
            <w:tcW w:w="7414" w:type="dxa"/>
            <w:gridSpan w:val="2"/>
          </w:tcPr>
          <w:p w14:paraId="3EB9E373" w14:textId="77777777" w:rsidR="007D73CB" w:rsidRPr="001811B6" w:rsidRDefault="007D73CB" w:rsidP="009C7EE7">
            <w:pPr>
              <w:spacing w:after="0" w:line="240" w:lineRule="auto"/>
              <w:rPr>
                <w:rFonts w:ascii="Times New Roman" w:hAnsi="Times New Roman" w:cs="Times New Roman"/>
                <w:iCs/>
                <w:kern w:val="2"/>
                <w:sz w:val="24"/>
                <w:szCs w:val="24"/>
                <w:lang w:val="lt-LT"/>
              </w:rPr>
            </w:pPr>
            <w:r w:rsidRPr="001811B6">
              <w:rPr>
                <w:rFonts w:ascii="Times New Roman" w:hAnsi="Times New Roman" w:cs="Times New Roman"/>
                <w:iCs/>
                <w:kern w:val="2"/>
                <w:sz w:val="24"/>
                <w:szCs w:val="24"/>
                <w:lang w:val="lt-LT"/>
              </w:rPr>
              <w:t>Netaikoma</w:t>
            </w:r>
          </w:p>
          <w:p w14:paraId="7C5775C3" w14:textId="77777777" w:rsidR="007D73CB" w:rsidRPr="001811B6" w:rsidRDefault="007D73CB" w:rsidP="009C7EE7">
            <w:pPr>
              <w:spacing w:after="0" w:line="240" w:lineRule="auto"/>
              <w:rPr>
                <w:rFonts w:ascii="Times New Roman" w:hAnsi="Times New Roman" w:cs="Times New Roman"/>
                <w:kern w:val="2"/>
                <w:sz w:val="24"/>
                <w:szCs w:val="24"/>
                <w:lang w:val="lt-LT"/>
              </w:rPr>
            </w:pPr>
          </w:p>
        </w:tc>
      </w:tr>
      <w:tr w:rsidR="007D73CB" w:rsidRPr="001811B6" w14:paraId="18C7800A" w14:textId="77777777" w:rsidTr="009C7EE7">
        <w:trPr>
          <w:trHeight w:val="300"/>
        </w:trPr>
        <w:tc>
          <w:tcPr>
            <w:tcW w:w="2481" w:type="dxa"/>
            <w:gridSpan w:val="2"/>
          </w:tcPr>
          <w:p w14:paraId="3760725A"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4.3. Užsakymų teikimo tvarka</w:t>
            </w:r>
          </w:p>
        </w:tc>
        <w:tc>
          <w:tcPr>
            <w:tcW w:w="7414" w:type="dxa"/>
            <w:gridSpan w:val="2"/>
          </w:tcPr>
          <w:p w14:paraId="0A0FBCB7" w14:textId="77777777" w:rsidR="007D73CB" w:rsidRPr="001811B6" w:rsidRDefault="007D73CB" w:rsidP="009C7EE7">
            <w:pPr>
              <w:spacing w:after="0" w:line="240" w:lineRule="auto"/>
              <w:jc w:val="both"/>
              <w:rPr>
                <w:rFonts w:ascii="Times New Roman" w:hAnsi="Times New Roman" w:cs="Times New Roman"/>
                <w:iCs/>
                <w:kern w:val="2"/>
                <w:sz w:val="24"/>
                <w:szCs w:val="24"/>
                <w:highlight w:val="yellow"/>
                <w:lang w:val="lt-LT"/>
              </w:rPr>
            </w:pPr>
            <w:r w:rsidRPr="001811B6">
              <w:rPr>
                <w:rFonts w:ascii="Times New Roman" w:hAnsi="Times New Roman" w:cs="Times New Roman"/>
                <w:kern w:val="2"/>
                <w:sz w:val="24"/>
                <w:szCs w:val="24"/>
                <w:lang w:val="lt-LT"/>
              </w:rPr>
              <w:t xml:space="preserve">Užsakymai teikiami </w:t>
            </w:r>
            <w:r>
              <w:rPr>
                <w:rFonts w:ascii="Times New Roman" w:hAnsi="Times New Roman" w:cs="Times New Roman"/>
                <w:i/>
                <w:color w:val="2F5496" w:themeColor="accent1" w:themeShade="BF"/>
                <w:kern w:val="2"/>
                <w:sz w:val="24"/>
                <w:szCs w:val="24"/>
                <w:lang w:val="lt-LT"/>
              </w:rPr>
              <w:t>(Ti</w:t>
            </w:r>
            <w:r w:rsidRPr="00A61D5E">
              <w:rPr>
                <w:rFonts w:ascii="Times New Roman" w:hAnsi="Times New Roman" w:cs="Times New Roman"/>
                <w:i/>
                <w:color w:val="2F5496" w:themeColor="accent1" w:themeShade="BF"/>
                <w:kern w:val="2"/>
                <w:sz w:val="24"/>
                <w:szCs w:val="24"/>
                <w:lang w:val="lt-LT"/>
              </w:rPr>
              <w:t>ekėjo nurodytu elektroniniu paštu</w:t>
            </w:r>
            <w:r>
              <w:rPr>
                <w:rFonts w:ascii="Times New Roman" w:hAnsi="Times New Roman" w:cs="Times New Roman"/>
                <w:i/>
                <w:color w:val="2F5496" w:themeColor="accent1" w:themeShade="BF"/>
                <w:kern w:val="2"/>
                <w:sz w:val="24"/>
                <w:szCs w:val="24"/>
                <w:lang w:val="lt-LT"/>
              </w:rPr>
              <w:t>)</w:t>
            </w:r>
            <w:r w:rsidRPr="00A61D5E">
              <w:rPr>
                <w:rFonts w:ascii="Times New Roman" w:hAnsi="Times New Roman" w:cs="Times New Roman"/>
                <w:i/>
                <w:color w:val="2F5496" w:themeColor="accent1" w:themeShade="BF"/>
                <w:kern w:val="2"/>
                <w:sz w:val="24"/>
                <w:szCs w:val="24"/>
                <w:lang w:val="lt-LT"/>
              </w:rPr>
              <w:t xml:space="preserve"> </w:t>
            </w:r>
            <w:r w:rsidRPr="001811B6">
              <w:rPr>
                <w:rFonts w:ascii="Times New Roman" w:hAnsi="Times New Roman" w:cs="Times New Roman"/>
                <w:iCs/>
                <w:kern w:val="2"/>
                <w:sz w:val="24"/>
                <w:szCs w:val="24"/>
                <w:lang w:val="lt-LT"/>
              </w:rPr>
              <w:t>ir laikomi gautais po 24 (dvidešimt keturių) valandų nuo užsakymo pateikimo.</w:t>
            </w:r>
          </w:p>
        </w:tc>
      </w:tr>
      <w:tr w:rsidR="007D73CB" w:rsidRPr="001811B6" w14:paraId="093CB5BB" w14:textId="77777777" w:rsidTr="009C7EE7">
        <w:trPr>
          <w:trHeight w:val="300"/>
        </w:trPr>
        <w:tc>
          <w:tcPr>
            <w:tcW w:w="2481" w:type="dxa"/>
            <w:gridSpan w:val="2"/>
          </w:tcPr>
          <w:p w14:paraId="3887C504"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4.4. Dėl Prekių pristatymo dalimis vertės/apimties</w:t>
            </w:r>
          </w:p>
        </w:tc>
        <w:tc>
          <w:tcPr>
            <w:tcW w:w="7414" w:type="dxa"/>
            <w:gridSpan w:val="2"/>
          </w:tcPr>
          <w:p w14:paraId="4B9E0BEF" w14:textId="0C2852A9" w:rsidR="007D73CB" w:rsidRPr="001811B6" w:rsidRDefault="007D73CB" w:rsidP="009C7EE7">
            <w:pPr>
              <w:spacing w:after="0" w:line="240" w:lineRule="auto"/>
              <w:jc w:val="both"/>
              <w:rPr>
                <w:rFonts w:ascii="Times New Roman" w:hAnsi="Times New Roman" w:cs="Times New Roman"/>
                <w:kern w:val="2"/>
                <w:sz w:val="24"/>
                <w:szCs w:val="24"/>
                <w:highlight w:val="yellow"/>
                <w:lang w:val="lt-LT"/>
              </w:rPr>
            </w:pPr>
            <w:r w:rsidRPr="001811B6">
              <w:rPr>
                <w:rFonts w:ascii="Times New Roman" w:hAnsi="Times New Roman" w:cs="Times New Roman"/>
                <w:kern w:val="2"/>
                <w:sz w:val="24"/>
                <w:szCs w:val="24"/>
                <w:lang w:val="lt-LT"/>
              </w:rPr>
              <w:t xml:space="preserve">Kiekvieno Prekių užsakymo </w:t>
            </w:r>
            <w:r w:rsidRPr="001811B6">
              <w:rPr>
                <w:rFonts w:ascii="Times New Roman" w:hAnsi="Times New Roman" w:cs="Times New Roman"/>
                <w:b/>
                <w:bCs/>
                <w:kern w:val="2"/>
                <w:sz w:val="24"/>
                <w:szCs w:val="24"/>
                <w:lang w:val="lt-LT"/>
              </w:rPr>
              <w:t>vertė</w:t>
            </w:r>
            <w:r w:rsidRPr="001811B6">
              <w:rPr>
                <w:rFonts w:ascii="Times New Roman" w:hAnsi="Times New Roman" w:cs="Times New Roman"/>
                <w:kern w:val="2"/>
                <w:sz w:val="24"/>
                <w:szCs w:val="24"/>
                <w:lang w:val="lt-LT"/>
              </w:rPr>
              <w:t xml:space="preserve"> turi būti ne mažesnė kaip 1</w:t>
            </w:r>
            <w:r w:rsidR="00546820">
              <w:rPr>
                <w:rFonts w:ascii="Times New Roman" w:hAnsi="Times New Roman" w:cs="Times New Roman"/>
                <w:kern w:val="2"/>
                <w:sz w:val="24"/>
                <w:szCs w:val="24"/>
                <w:lang w:val="lt-LT"/>
              </w:rPr>
              <w:t>00</w:t>
            </w:r>
            <w:r w:rsidRPr="001811B6">
              <w:rPr>
                <w:rFonts w:ascii="Times New Roman" w:hAnsi="Times New Roman" w:cs="Times New Roman"/>
                <w:kern w:val="2"/>
                <w:sz w:val="24"/>
                <w:szCs w:val="24"/>
                <w:lang w:val="lt-LT"/>
              </w:rPr>
              <w:t xml:space="preserve"> (</w:t>
            </w:r>
            <w:r w:rsidR="00546820">
              <w:rPr>
                <w:rFonts w:ascii="Times New Roman" w:hAnsi="Times New Roman" w:cs="Times New Roman"/>
                <w:kern w:val="2"/>
                <w:sz w:val="24"/>
                <w:szCs w:val="24"/>
                <w:lang w:val="lt-LT"/>
              </w:rPr>
              <w:t xml:space="preserve">vienas </w:t>
            </w:r>
            <w:r w:rsidRPr="001811B6">
              <w:rPr>
                <w:rFonts w:ascii="Times New Roman" w:hAnsi="Times New Roman" w:cs="Times New Roman"/>
                <w:kern w:val="2"/>
                <w:sz w:val="24"/>
                <w:szCs w:val="24"/>
                <w:lang w:val="lt-LT"/>
              </w:rPr>
              <w:t>šimtas) Eur be PVM, išskyrus, kai Prekės užsakomos už Sutarties likutį.</w:t>
            </w:r>
          </w:p>
        </w:tc>
      </w:tr>
      <w:tr w:rsidR="007D73CB" w:rsidRPr="001811B6" w14:paraId="6891331E" w14:textId="77777777" w:rsidTr="009C7EE7">
        <w:trPr>
          <w:trHeight w:val="300"/>
        </w:trPr>
        <w:tc>
          <w:tcPr>
            <w:tcW w:w="2481" w:type="dxa"/>
            <w:gridSpan w:val="2"/>
          </w:tcPr>
          <w:p w14:paraId="79147B9B"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 xml:space="preserve">4.5. Kartu su Prekėmis pateikiami dokumentai </w:t>
            </w:r>
          </w:p>
        </w:tc>
        <w:tc>
          <w:tcPr>
            <w:tcW w:w="7414" w:type="dxa"/>
            <w:gridSpan w:val="2"/>
          </w:tcPr>
          <w:p w14:paraId="21D6DDC0" w14:textId="77777777" w:rsidR="007D73CB" w:rsidRPr="001811B6" w:rsidRDefault="007D73CB" w:rsidP="009C7EE7">
            <w:pPr>
              <w:spacing w:after="0" w:line="240" w:lineRule="auto"/>
              <w:jc w:val="both"/>
              <w:rPr>
                <w:rFonts w:ascii="Times New Roman" w:hAnsi="Times New Roman" w:cs="Times New Roman"/>
                <w:i/>
                <w:iCs/>
                <w:color w:val="4472C4"/>
                <w:kern w:val="2"/>
                <w:sz w:val="24"/>
                <w:szCs w:val="24"/>
                <w:lang w:val="lt-LT"/>
              </w:rPr>
            </w:pPr>
            <w:r w:rsidRPr="001811B6">
              <w:rPr>
                <w:rFonts w:ascii="Times New Roman" w:hAnsi="Times New Roman" w:cs="Times New Roman"/>
                <w:kern w:val="2"/>
                <w:sz w:val="24"/>
                <w:szCs w:val="24"/>
                <w:lang w:val="lt-LT"/>
              </w:rPr>
              <w:t xml:space="preserve">Kartu su Prekėmis pateikiami šie dokumentai: </w:t>
            </w:r>
          </w:p>
          <w:p w14:paraId="4B05CCB7" w14:textId="4FA4D4EC" w:rsidR="007D73CB" w:rsidRPr="001811B6" w:rsidRDefault="007D73CB" w:rsidP="009C7EE7">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Prekių ir Įrangos žymėjimą CE ženklu liudijančių galiojančių dokumentų (CE sertifikato arba EB atitikties deklaracijos pagal Europos Parlamento ir Tarybos Direktyvos 98/79/EB dėl </w:t>
            </w:r>
            <w:proofErr w:type="spellStart"/>
            <w:r w:rsidRPr="001811B6">
              <w:rPr>
                <w:rFonts w:ascii="Times New Roman" w:hAnsi="Times New Roman" w:cs="Times New Roman"/>
                <w:i/>
                <w:iCs/>
                <w:sz w:val="24"/>
                <w:szCs w:val="24"/>
                <w:lang w:val="lt-LT"/>
              </w:rPr>
              <w:t>in</w:t>
            </w:r>
            <w:proofErr w:type="spellEnd"/>
            <w:r w:rsidRPr="001811B6">
              <w:rPr>
                <w:rFonts w:ascii="Times New Roman" w:hAnsi="Times New Roman" w:cs="Times New Roman"/>
                <w:i/>
                <w:iCs/>
                <w:sz w:val="24"/>
                <w:szCs w:val="24"/>
                <w:lang w:val="lt-LT"/>
              </w:rPr>
              <w:t xml:space="preserve"> </w:t>
            </w:r>
            <w:proofErr w:type="spellStart"/>
            <w:r w:rsidRPr="001811B6">
              <w:rPr>
                <w:rFonts w:ascii="Times New Roman" w:hAnsi="Times New Roman" w:cs="Times New Roman"/>
                <w:i/>
                <w:iCs/>
                <w:sz w:val="24"/>
                <w:szCs w:val="24"/>
                <w:lang w:val="lt-LT"/>
              </w:rPr>
              <w:t>vitro</w:t>
            </w:r>
            <w:proofErr w:type="spellEnd"/>
            <w:r w:rsidRPr="001811B6">
              <w:rPr>
                <w:rFonts w:ascii="Times New Roman" w:hAnsi="Times New Roman" w:cs="Times New Roman"/>
                <w:sz w:val="24"/>
                <w:szCs w:val="24"/>
                <w:lang w:val="lt-LT"/>
              </w:rPr>
              <w:t xml:space="preserve"> diagnostikos medicinos prietaisų nuostatas arba pagal Europos  Parlamento ir Tarybos Reglamento (ES) 2017/746 nuostatas) kopiją;</w:t>
            </w:r>
          </w:p>
          <w:p w14:paraId="388B6AA3"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p>
          <w:p w14:paraId="5786C71B" w14:textId="77777777" w:rsidR="007D73CB" w:rsidRPr="001811B6" w:rsidRDefault="007D73CB" w:rsidP="009C7EE7">
            <w:pPr>
              <w:spacing w:after="0" w:line="240" w:lineRule="auto"/>
              <w:jc w:val="both"/>
              <w:rPr>
                <w:rFonts w:ascii="Times New Roman" w:hAnsi="Times New Roman" w:cs="Times New Roman"/>
                <w:kern w:val="2"/>
                <w:sz w:val="24"/>
                <w:szCs w:val="24"/>
                <w:highlight w:val="yellow"/>
                <w:lang w:val="lt-LT"/>
              </w:rPr>
            </w:pPr>
            <w:r w:rsidRPr="001811B6">
              <w:rPr>
                <w:rFonts w:ascii="Times New Roman" w:hAnsi="Times New Roman" w:cs="Times New Roman"/>
                <w:kern w:val="2"/>
                <w:sz w:val="24"/>
                <w:szCs w:val="24"/>
                <w:lang w:val="lt-LT"/>
              </w:rPr>
              <w:t>Tiekėjui nepateikus nurodytų dokumentų, laikoma, kad Prekės neatitinka Sutartyje nustatytų reikalavimų.</w:t>
            </w:r>
          </w:p>
        </w:tc>
      </w:tr>
      <w:tr w:rsidR="007D73CB" w:rsidRPr="001811B6" w14:paraId="61ABF39A" w14:textId="77777777" w:rsidTr="009C7EE7">
        <w:trPr>
          <w:trHeight w:val="300"/>
        </w:trPr>
        <w:tc>
          <w:tcPr>
            <w:tcW w:w="9895" w:type="dxa"/>
            <w:gridSpan w:val="4"/>
          </w:tcPr>
          <w:p w14:paraId="2562FDB6"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 SUTARTIES KAINA IR ATSISKAITYMO TVARKA</w:t>
            </w:r>
          </w:p>
        </w:tc>
      </w:tr>
      <w:tr w:rsidR="007D73CB" w:rsidRPr="001811B6" w14:paraId="45726D8E" w14:textId="77777777" w:rsidTr="009C7EE7">
        <w:trPr>
          <w:trHeight w:val="300"/>
        </w:trPr>
        <w:tc>
          <w:tcPr>
            <w:tcW w:w="2481" w:type="dxa"/>
            <w:gridSpan w:val="2"/>
          </w:tcPr>
          <w:p w14:paraId="1CAD3589"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5.1. Sutarčiai taikomas kainos apskaičiavimo būdas</w:t>
            </w:r>
          </w:p>
        </w:tc>
        <w:tc>
          <w:tcPr>
            <w:tcW w:w="7414" w:type="dxa"/>
            <w:gridSpan w:val="2"/>
          </w:tcPr>
          <w:p w14:paraId="3BEB9366"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Fiksuoto įkainio kainodara</w:t>
            </w:r>
          </w:p>
          <w:p w14:paraId="57828699" w14:textId="77777777" w:rsidR="007D73CB" w:rsidRPr="001811B6" w:rsidRDefault="007D73CB" w:rsidP="009C7EE7">
            <w:pPr>
              <w:spacing w:after="0" w:line="240" w:lineRule="auto"/>
              <w:rPr>
                <w:rFonts w:ascii="Times New Roman" w:hAnsi="Times New Roman" w:cs="Times New Roman"/>
                <w:i/>
                <w:color w:val="4472C4"/>
                <w:kern w:val="2"/>
                <w:sz w:val="24"/>
                <w:szCs w:val="24"/>
                <w:lang w:val="lt-LT"/>
              </w:rPr>
            </w:pPr>
          </w:p>
        </w:tc>
      </w:tr>
      <w:tr w:rsidR="007D73CB" w:rsidRPr="001811B6" w14:paraId="17223658" w14:textId="77777777" w:rsidTr="009C7EE7">
        <w:trPr>
          <w:trHeight w:val="300"/>
        </w:trPr>
        <w:tc>
          <w:tcPr>
            <w:tcW w:w="2481" w:type="dxa"/>
            <w:gridSpan w:val="2"/>
          </w:tcPr>
          <w:p w14:paraId="51E1AF7C"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 xml:space="preserve">5.2. Pradinės Sutarties vertė ir Sutarties kaina, kai taikoma </w:t>
            </w:r>
            <w:r w:rsidRPr="001811B6">
              <w:rPr>
                <w:rFonts w:ascii="Times New Roman" w:hAnsi="Times New Roman" w:cs="Times New Roman"/>
                <w:b/>
                <w:bCs/>
                <w:kern w:val="2"/>
                <w:sz w:val="24"/>
                <w:szCs w:val="24"/>
                <w:u w:val="single"/>
                <w:lang w:val="lt-LT"/>
              </w:rPr>
              <w:t>fiksuoto įkainio</w:t>
            </w:r>
            <w:r w:rsidRPr="001811B6">
              <w:rPr>
                <w:rFonts w:ascii="Times New Roman" w:hAnsi="Times New Roman" w:cs="Times New Roman"/>
                <w:b/>
                <w:bCs/>
                <w:kern w:val="2"/>
                <w:sz w:val="24"/>
                <w:szCs w:val="24"/>
                <w:lang w:val="lt-LT"/>
              </w:rPr>
              <w:t xml:space="preserve"> kainodara</w:t>
            </w:r>
          </w:p>
        </w:tc>
        <w:tc>
          <w:tcPr>
            <w:tcW w:w="7414" w:type="dxa"/>
            <w:gridSpan w:val="2"/>
          </w:tcPr>
          <w:p w14:paraId="5A160C26"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Pradinės Sutarties vertė yra </w:t>
            </w:r>
            <w:r w:rsidRPr="001811B6">
              <w:rPr>
                <w:rFonts w:ascii="Times New Roman" w:hAnsi="Times New Roman" w:cs="Times New Roman"/>
                <w:i/>
                <w:iCs/>
                <w:color w:val="4472C4"/>
                <w:kern w:val="2"/>
                <w:sz w:val="24"/>
                <w:szCs w:val="24"/>
                <w:lang w:val="lt-LT"/>
              </w:rPr>
              <w:t>(nurodyti sumą skaičiais)</w:t>
            </w:r>
            <w:r w:rsidRPr="001811B6">
              <w:rPr>
                <w:rFonts w:ascii="Times New Roman" w:hAnsi="Times New Roman" w:cs="Times New Roman"/>
                <w:kern w:val="2"/>
                <w:sz w:val="24"/>
                <w:szCs w:val="24"/>
                <w:lang w:val="lt-LT"/>
              </w:rPr>
              <w:t xml:space="preserve"> Eur, </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nurodyti sumą žodžiais</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kern w:val="2"/>
                <w:sz w:val="24"/>
                <w:szCs w:val="24"/>
                <w:lang w:val="lt-LT"/>
              </w:rPr>
              <w:t xml:space="preserve"> be PVM. </w:t>
            </w:r>
          </w:p>
          <w:p w14:paraId="1ADD016C"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PVM sudaro </w:t>
            </w:r>
            <w:r w:rsidRPr="001811B6">
              <w:rPr>
                <w:rFonts w:ascii="Times New Roman" w:hAnsi="Times New Roman" w:cs="Times New Roman"/>
                <w:i/>
                <w:iCs/>
                <w:color w:val="4472C4"/>
                <w:kern w:val="2"/>
                <w:sz w:val="24"/>
                <w:szCs w:val="24"/>
                <w:lang w:val="lt-LT"/>
              </w:rPr>
              <w:t>(nurodyti sumą skaičiais)</w:t>
            </w:r>
            <w:r w:rsidRPr="001811B6">
              <w:rPr>
                <w:rFonts w:ascii="Times New Roman" w:hAnsi="Times New Roman" w:cs="Times New Roman"/>
                <w:kern w:val="2"/>
                <w:sz w:val="24"/>
                <w:szCs w:val="24"/>
                <w:lang w:val="lt-LT"/>
              </w:rPr>
              <w:t xml:space="preserve"> Eur, </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i/>
                <w:iCs/>
                <w:color w:val="4472C4"/>
                <w:kern w:val="2"/>
                <w:sz w:val="24"/>
                <w:szCs w:val="24"/>
                <w:lang w:val="lt-LT"/>
              </w:rPr>
              <w:t>nurodyti sumą žodžiais</w:t>
            </w:r>
            <w:r w:rsidRPr="001811B6">
              <w:rPr>
                <w:rFonts w:ascii="Times New Roman" w:hAnsi="Times New Roman" w:cs="Times New Roman"/>
                <w:color w:val="4472C4"/>
                <w:kern w:val="2"/>
                <w:sz w:val="24"/>
                <w:szCs w:val="24"/>
                <w:lang w:val="lt-LT"/>
              </w:rPr>
              <w:t>)</w:t>
            </w:r>
            <w:r w:rsidRPr="001811B6">
              <w:rPr>
                <w:rFonts w:ascii="Times New Roman" w:hAnsi="Times New Roman" w:cs="Times New Roman"/>
                <w:kern w:val="2"/>
                <w:sz w:val="24"/>
                <w:szCs w:val="24"/>
                <w:lang w:val="lt-LT"/>
              </w:rPr>
              <w:t>.</w:t>
            </w:r>
          </w:p>
          <w:p w14:paraId="2B8C4A20"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p>
          <w:p w14:paraId="400488D0" w14:textId="77777777" w:rsidR="007D73CB" w:rsidRPr="001811B6" w:rsidRDefault="007D73CB" w:rsidP="009C7EE7">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Šioje Sutartyje Pradinės Sutarties vertė yra lygi </w:t>
            </w:r>
            <w:r w:rsidRPr="001811B6">
              <w:rPr>
                <w:rFonts w:ascii="Times New Roman" w:hAnsi="Times New Roman" w:cs="Times New Roman"/>
                <w:b/>
                <w:bCs/>
                <w:color w:val="000000"/>
                <w:kern w:val="2"/>
                <w:sz w:val="24"/>
                <w:szCs w:val="24"/>
                <w:lang w:val="lt-LT"/>
              </w:rPr>
              <w:t>maksimaliai pirkim</w:t>
            </w:r>
            <w:r>
              <w:rPr>
                <w:rFonts w:ascii="Times New Roman" w:hAnsi="Times New Roman" w:cs="Times New Roman"/>
                <w:b/>
                <w:bCs/>
                <w:color w:val="000000"/>
                <w:kern w:val="2"/>
                <w:sz w:val="24"/>
                <w:szCs w:val="24"/>
                <w:lang w:val="lt-LT"/>
              </w:rPr>
              <w:t>o daliai</w:t>
            </w:r>
            <w:r w:rsidRPr="001811B6">
              <w:rPr>
                <w:rFonts w:ascii="Times New Roman" w:hAnsi="Times New Roman" w:cs="Times New Roman"/>
                <w:b/>
                <w:bCs/>
                <w:color w:val="000000"/>
                <w:kern w:val="2"/>
                <w:sz w:val="24"/>
                <w:szCs w:val="24"/>
                <w:lang w:val="lt-LT"/>
              </w:rPr>
              <w:t xml:space="preserve"> skirtai lėšų sumai be PVM</w:t>
            </w:r>
            <w:r w:rsidRPr="001811B6">
              <w:rPr>
                <w:rFonts w:ascii="Times New Roman" w:hAnsi="Times New Roman" w:cs="Times New Roman"/>
                <w:color w:val="000000"/>
                <w:kern w:val="2"/>
                <w:sz w:val="24"/>
                <w:szCs w:val="24"/>
                <w:lang w:val="lt-LT"/>
              </w:rPr>
              <w:t> pirkimo dokumentuose ir Sutartyje nurodytų Prekių įsigijimui Tiekėjo pasiūlyme nurodytais įkainiais be PVM.</w:t>
            </w:r>
            <w:r w:rsidRPr="001811B6">
              <w:rPr>
                <w:rFonts w:ascii="Times New Roman" w:hAnsi="Times New Roman" w:cs="Times New Roman"/>
                <w:kern w:val="2"/>
                <w:sz w:val="24"/>
                <w:szCs w:val="24"/>
                <w:lang w:val="lt-LT"/>
              </w:rPr>
              <w:t xml:space="preserve"> </w:t>
            </w:r>
            <w:r w:rsidRPr="001811B6">
              <w:rPr>
                <w:rFonts w:ascii="Times New Roman" w:hAnsi="Times New Roman" w:cs="Times New Roman"/>
                <w:color w:val="000000"/>
                <w:kern w:val="2"/>
                <w:sz w:val="24"/>
                <w:szCs w:val="24"/>
                <w:lang w:val="lt-LT"/>
              </w:rPr>
              <w:t xml:space="preserve">Pirkėjas perka Prekes pagal poreikį Sutartyje arba jos priede Nr. 1 </w:t>
            </w:r>
            <w:r w:rsidRPr="001811B6">
              <w:rPr>
                <w:rFonts w:ascii="Times New Roman" w:hAnsi="Times New Roman" w:cs="Times New Roman"/>
                <w:color w:val="000000"/>
                <w:kern w:val="2"/>
                <w:sz w:val="24"/>
                <w:szCs w:val="24"/>
                <w:lang w:val="lt-LT"/>
              </w:rPr>
              <w:lastRenderedPageBreak/>
              <w:t>nurodytais įkainiais, neviršijant bendros Sutarties kainos. Sutartyje arba jos priede Nr. 1 atskirose eilutėse nurodytas Prekių kiekis gali būti keičiamas (didėti ar mažėti).</w:t>
            </w:r>
          </w:p>
          <w:p w14:paraId="09016F94" w14:textId="77777777" w:rsidR="007D73CB" w:rsidRPr="001811B6" w:rsidRDefault="007D73CB" w:rsidP="009C7EE7">
            <w:pPr>
              <w:spacing w:after="0" w:line="240" w:lineRule="auto"/>
              <w:jc w:val="both"/>
              <w:rPr>
                <w:rFonts w:ascii="Times New Roman" w:hAnsi="Times New Roman" w:cs="Times New Roman"/>
                <w:color w:val="000000"/>
                <w:kern w:val="2"/>
                <w:sz w:val="24"/>
                <w:szCs w:val="24"/>
                <w:highlight w:val="yellow"/>
                <w:lang w:val="lt-LT"/>
              </w:rPr>
            </w:pPr>
            <w:r w:rsidRPr="001811B6">
              <w:rPr>
                <w:rFonts w:ascii="Times New Roman" w:hAnsi="Times New Roman" w:cs="Times New Roman"/>
                <w:kern w:val="2"/>
                <w:sz w:val="24"/>
                <w:szCs w:val="24"/>
                <w:lang w:val="lt-LT"/>
              </w:rPr>
              <w:t xml:space="preserve">Pirkėjas neįsipareigoja išpirkti preliminaraus Prekių kiekio. </w:t>
            </w:r>
          </w:p>
        </w:tc>
      </w:tr>
      <w:tr w:rsidR="007D73CB" w:rsidRPr="001811B6" w14:paraId="3D3F6DF2" w14:textId="77777777" w:rsidTr="009C7EE7">
        <w:trPr>
          <w:trHeight w:val="300"/>
        </w:trPr>
        <w:tc>
          <w:tcPr>
            <w:tcW w:w="2481" w:type="dxa"/>
            <w:gridSpan w:val="2"/>
          </w:tcPr>
          <w:p w14:paraId="168B7C94"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 xml:space="preserve">5.3. Sutarties įkainių perskaičiavimas taikant </w:t>
            </w:r>
            <w:r w:rsidRPr="001811B6">
              <w:rPr>
                <w:rFonts w:ascii="Times New Roman" w:hAnsi="Times New Roman" w:cs="Times New Roman"/>
                <w:b/>
                <w:bCs/>
                <w:kern w:val="2"/>
                <w:sz w:val="24"/>
                <w:szCs w:val="24"/>
                <w:u w:val="single"/>
                <w:lang w:val="lt-LT"/>
              </w:rPr>
              <w:t>peržiūros</w:t>
            </w:r>
            <w:r w:rsidRPr="001811B6">
              <w:rPr>
                <w:rFonts w:ascii="Times New Roman" w:hAnsi="Times New Roman" w:cs="Times New Roman"/>
                <w:b/>
                <w:bCs/>
                <w:kern w:val="2"/>
                <w:sz w:val="24"/>
                <w:szCs w:val="24"/>
                <w:lang w:val="lt-LT"/>
              </w:rPr>
              <w:t xml:space="preserve"> taisykles</w:t>
            </w:r>
          </w:p>
        </w:tc>
        <w:tc>
          <w:tcPr>
            <w:tcW w:w="7414" w:type="dxa"/>
            <w:gridSpan w:val="2"/>
          </w:tcPr>
          <w:p w14:paraId="0036EC7F"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Sutarties įkainiai bus perskaičiuojami:</w:t>
            </w:r>
          </w:p>
          <w:p w14:paraId="561B767D"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5.3.1. dėl PVM tarifo pasikeitimo;</w:t>
            </w:r>
          </w:p>
          <w:p w14:paraId="769D75A5"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5.3.3. pagal bendrą kainų lygio kitimą;</w:t>
            </w:r>
          </w:p>
          <w:p w14:paraId="11B73A2C" w14:textId="77777777" w:rsidR="007D73CB" w:rsidRPr="001811B6" w:rsidRDefault="007D73CB" w:rsidP="009C7EE7">
            <w:pPr>
              <w:spacing w:after="0" w:line="240" w:lineRule="auto"/>
              <w:rPr>
                <w:rFonts w:ascii="Times New Roman" w:hAnsi="Times New Roman" w:cs="Times New Roman"/>
                <w:color w:val="FF0000"/>
                <w:kern w:val="2"/>
                <w:sz w:val="24"/>
                <w:szCs w:val="24"/>
                <w:lang w:val="lt-LT"/>
              </w:rPr>
            </w:pPr>
          </w:p>
        </w:tc>
      </w:tr>
      <w:tr w:rsidR="007D73CB" w:rsidRPr="001811B6" w14:paraId="4DBDB9AB" w14:textId="77777777" w:rsidTr="009C7EE7">
        <w:trPr>
          <w:trHeight w:val="300"/>
        </w:trPr>
        <w:tc>
          <w:tcPr>
            <w:tcW w:w="2481" w:type="dxa"/>
            <w:gridSpan w:val="2"/>
          </w:tcPr>
          <w:p w14:paraId="4569AD16"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5.3.1. Sutarties įkainių peržiūra dėl PVM tarifo pasikeitimo</w:t>
            </w:r>
          </w:p>
        </w:tc>
        <w:tc>
          <w:tcPr>
            <w:tcW w:w="7414" w:type="dxa"/>
            <w:gridSpan w:val="2"/>
          </w:tcPr>
          <w:p w14:paraId="02220C79"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F452B83"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p>
          <w:p w14:paraId="4BA32B37" w14:textId="77777777" w:rsidR="007D73CB" w:rsidRPr="001811B6" w:rsidRDefault="007D73CB" w:rsidP="009C7EE7">
            <w:pPr>
              <w:spacing w:after="0" w:line="240" w:lineRule="auto"/>
              <w:jc w:val="both"/>
              <w:rPr>
                <w:rFonts w:ascii="Times New Roman" w:hAnsi="Times New Roman" w:cs="Times New Roman"/>
                <w:color w:val="FF0000"/>
                <w:kern w:val="2"/>
                <w:sz w:val="24"/>
                <w:szCs w:val="24"/>
                <w:highlight w:val="yellow"/>
                <w:lang w:val="lt-LT"/>
              </w:rPr>
            </w:pPr>
            <w:r w:rsidRPr="001811B6">
              <w:rPr>
                <w:rFonts w:ascii="Times New Roman" w:hAnsi="Times New Roman" w:cs="Times New Roman"/>
                <w:kern w:val="2"/>
                <w:sz w:val="24"/>
                <w:szCs w:val="24"/>
                <w:lang w:val="lt-LT"/>
              </w:rPr>
              <w:t>Perskaičiavimas įforminamas Susitarimu ne vėliau kaip per 10 (dešimt) darbo dienų nuo PVM mokėjimą reglamentuojančių teisės aktų pasikeitimo, kuris tampa neatskiriama Sutarties dalimi. Perskaičiuotas Sutarties įkainis taikomas už tą Prekių dalį, kurios bus tiekiamos po Šalių pasirašyto Susitarimo įsigaliojimo dienos arba Susitarime nurodytos dienos.</w:t>
            </w:r>
          </w:p>
        </w:tc>
      </w:tr>
      <w:tr w:rsidR="007D73CB" w:rsidRPr="001811B6" w14:paraId="39ADD096" w14:textId="77777777" w:rsidTr="009C7EE7">
        <w:trPr>
          <w:trHeight w:val="300"/>
        </w:trPr>
        <w:tc>
          <w:tcPr>
            <w:tcW w:w="2481" w:type="dxa"/>
            <w:gridSpan w:val="2"/>
          </w:tcPr>
          <w:p w14:paraId="0288A30D"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5.3.</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 Sutarties įkainių peržiūra dėl kainų lygio pokyčio</w:t>
            </w:r>
          </w:p>
          <w:p w14:paraId="4EE3D99A" w14:textId="77777777" w:rsidR="007D73CB" w:rsidRPr="001811B6" w:rsidRDefault="007D73CB" w:rsidP="009C7EE7">
            <w:pPr>
              <w:spacing w:after="0" w:line="240" w:lineRule="auto"/>
              <w:rPr>
                <w:rFonts w:ascii="Times New Roman" w:hAnsi="Times New Roman" w:cs="Times New Roman"/>
                <w:i/>
                <w:iCs/>
                <w:color w:val="4472C4"/>
                <w:kern w:val="2"/>
                <w:sz w:val="24"/>
                <w:szCs w:val="24"/>
                <w:highlight w:val="yellow"/>
                <w:lang w:val="lt-LT"/>
              </w:rPr>
            </w:pPr>
          </w:p>
          <w:p w14:paraId="161FC569"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p>
        </w:tc>
        <w:tc>
          <w:tcPr>
            <w:tcW w:w="7414" w:type="dxa"/>
            <w:gridSpan w:val="2"/>
          </w:tcPr>
          <w:p w14:paraId="5BE51D2B"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color w:val="000000"/>
                <w:kern w:val="2"/>
                <w:sz w:val="24"/>
                <w:szCs w:val="24"/>
                <w:lang w:val="lt-LT"/>
              </w:rPr>
              <w:t>5.3.</w:t>
            </w:r>
            <w:r>
              <w:rPr>
                <w:rFonts w:ascii="Times New Roman" w:hAnsi="Times New Roman" w:cs="Times New Roman"/>
                <w:color w:val="000000"/>
                <w:kern w:val="2"/>
                <w:sz w:val="24"/>
                <w:szCs w:val="24"/>
                <w:lang w:val="lt-LT"/>
              </w:rPr>
              <w:t>2</w:t>
            </w:r>
            <w:r w:rsidRPr="001811B6">
              <w:rPr>
                <w:rFonts w:ascii="Times New Roman" w:hAnsi="Times New Roman" w:cs="Times New Roman"/>
                <w:color w:val="000000"/>
                <w:kern w:val="2"/>
                <w:sz w:val="24"/>
                <w:szCs w:val="24"/>
                <w:lang w:val="lt-LT"/>
              </w:rPr>
              <w:t>.1 Bet</w:t>
            </w:r>
            <w:r w:rsidRPr="001811B6">
              <w:rPr>
                <w:rFonts w:ascii="Times New Roman" w:hAnsi="Times New Roman" w:cs="Times New Roman"/>
                <w:kern w:val="2"/>
                <w:sz w:val="24"/>
                <w:szCs w:val="24"/>
                <w:lang w:val="lt-LT"/>
              </w:rPr>
              <w:t xml:space="preserve"> kuri Sutarties šalis Sutarties galiojimo metu turi teisę inicijuoti Sutarties įkainių peržiūrą (keitimą) ne anksčiau kaip po 6 (šeši) mėnesių nuo Sutarties įsigaliojimo dienos (jeigu peržiūra jau buvo atlikta – nuo Susitarimo dėl paskutinio perskaičiavimo pagal šį punktą įsigaliojimo dienos). Sutarties įkainių peržiūra atliekama ne rečiau kaip kas 6 (šeši)</w:t>
            </w:r>
            <w:r w:rsidRPr="001811B6">
              <w:rPr>
                <w:rFonts w:ascii="Times New Roman" w:hAnsi="Times New Roman" w:cs="Times New Roman"/>
                <w:i/>
                <w:iCs/>
                <w:color w:val="4472C4"/>
                <w:kern w:val="2"/>
                <w:sz w:val="24"/>
                <w:szCs w:val="24"/>
                <w:lang w:val="lt-LT"/>
              </w:rPr>
              <w:t xml:space="preserve"> </w:t>
            </w:r>
            <w:r w:rsidRPr="001811B6">
              <w:rPr>
                <w:rFonts w:ascii="Times New Roman" w:hAnsi="Times New Roman" w:cs="Times New Roman"/>
                <w:kern w:val="2"/>
                <w:sz w:val="24"/>
                <w:szCs w:val="24"/>
                <w:lang w:val="lt-LT"/>
              </w:rPr>
              <w:t>mėnesiai.</w:t>
            </w:r>
          </w:p>
          <w:p w14:paraId="7F9CD428"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kern w:val="2"/>
                <w:sz w:val="24"/>
                <w:szCs w:val="24"/>
                <w:lang w:val="lt-LT"/>
              </w:rPr>
              <w:t>5.3.</w:t>
            </w:r>
            <w:r>
              <w:rPr>
                <w:rFonts w:ascii="Times New Roman" w:hAnsi="Times New Roman" w:cs="Times New Roman"/>
                <w:kern w:val="2"/>
                <w:sz w:val="24"/>
                <w:szCs w:val="24"/>
                <w:lang w:val="lt-LT"/>
              </w:rPr>
              <w:t>2</w:t>
            </w:r>
            <w:r w:rsidRPr="001811B6">
              <w:rPr>
                <w:rFonts w:ascii="Times New Roman" w:hAnsi="Times New Roman" w:cs="Times New Roman"/>
                <w:kern w:val="2"/>
                <w:sz w:val="24"/>
                <w:szCs w:val="24"/>
                <w:lang w:val="lt-LT"/>
              </w:rPr>
              <w:t xml:space="preserve">.2. Sutarties </w:t>
            </w:r>
            <w:r w:rsidRPr="001811B6">
              <w:rPr>
                <w:rFonts w:ascii="Times New Roman" w:hAnsi="Times New Roman" w:cs="Times New Roman"/>
                <w:color w:val="000000"/>
                <w:kern w:val="2"/>
                <w:sz w:val="24"/>
                <w:szCs w:val="24"/>
                <w:shd w:val="clear" w:color="auto" w:fill="FFFFFF"/>
                <w:lang w:val="lt-LT"/>
              </w:rPr>
              <w:t>įkainiai peržiūrimi tik tai Sutarties daliai, kuri nėra išpirkta, t. y. Prekėms, kurios nėra priimtos ir apmokėtos. Vėlesnė Sutarties įkainių peržiūra negali apimti laikotarpio, už kurį jau buvo atliktas peržiūra.</w:t>
            </w:r>
          </w:p>
          <w:p w14:paraId="3E84050F"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lang w:val="lt-LT"/>
              </w:rPr>
              <w:t>5.3.</w:t>
            </w:r>
            <w:r>
              <w:rPr>
                <w:rFonts w:ascii="Times New Roman" w:hAnsi="Times New Roman" w:cs="Times New Roman"/>
                <w:color w:val="000000"/>
                <w:kern w:val="2"/>
                <w:sz w:val="24"/>
                <w:szCs w:val="24"/>
                <w:lang w:val="lt-LT"/>
              </w:rPr>
              <w:t>2</w:t>
            </w:r>
            <w:r w:rsidRPr="001811B6">
              <w:rPr>
                <w:rFonts w:ascii="Times New Roman" w:hAnsi="Times New Roman" w:cs="Times New Roman"/>
                <w:color w:val="000000"/>
                <w:kern w:val="2"/>
                <w:sz w:val="24"/>
                <w:szCs w:val="24"/>
                <w:lang w:val="lt-LT"/>
              </w:rPr>
              <w:t xml:space="preserve">.3. </w:t>
            </w:r>
            <w:r w:rsidRPr="001811B6">
              <w:rPr>
                <w:rFonts w:ascii="Times New Roman" w:hAnsi="Times New Roman" w:cs="Times New Roman"/>
                <w:color w:val="000000"/>
                <w:kern w:val="2"/>
                <w:sz w:val="24"/>
                <w:szCs w:val="24"/>
                <w:shd w:val="clear" w:color="auto" w:fill="FFFFFF"/>
                <w:lang w:val="lt-LT"/>
              </w:rPr>
              <w:t>Jeigu Prekių tiekimas vėluoja dėl Tiekėjo kaltės, uždelstų pristatyti Prekių įkainiai nėra perskaičiuojami dėl kainų lygio kilimo (negali būti didinami).</w:t>
            </w:r>
          </w:p>
          <w:p w14:paraId="69C2D41B"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lang w:val="lt-LT"/>
              </w:rPr>
              <w:t>5.3.</w:t>
            </w:r>
            <w:r>
              <w:rPr>
                <w:rFonts w:ascii="Times New Roman" w:hAnsi="Times New Roman" w:cs="Times New Roman"/>
                <w:color w:val="000000"/>
                <w:kern w:val="2"/>
                <w:sz w:val="24"/>
                <w:szCs w:val="24"/>
                <w:lang w:val="lt-LT"/>
              </w:rPr>
              <w:t>2</w:t>
            </w:r>
            <w:r w:rsidRPr="001811B6">
              <w:rPr>
                <w:rFonts w:ascii="Times New Roman" w:hAnsi="Times New Roman" w:cs="Times New Roman"/>
                <w:color w:val="000000"/>
                <w:kern w:val="2"/>
                <w:sz w:val="24"/>
                <w:szCs w:val="24"/>
                <w:lang w:val="lt-LT"/>
              </w:rPr>
              <w:t xml:space="preserve">.4. </w:t>
            </w:r>
            <w:r w:rsidRPr="001811B6">
              <w:rPr>
                <w:rFonts w:ascii="Times New Roman" w:hAnsi="Times New Roman" w:cs="Times New Roman"/>
                <w:kern w:val="2"/>
                <w:sz w:val="24"/>
                <w:szCs w:val="24"/>
                <w:lang w:val="lt-LT"/>
              </w:rPr>
              <w:t xml:space="preserve">Atlikdamos Sutarties įkainių peržiūrą </w:t>
            </w:r>
            <w:r w:rsidRPr="001811B6">
              <w:rPr>
                <w:rFonts w:ascii="Times New Roman" w:hAnsi="Times New Roman" w:cs="Times New Roman"/>
                <w:kern w:val="2"/>
                <w:sz w:val="24"/>
                <w:szCs w:val="24"/>
                <w:shd w:val="clear" w:color="auto" w:fill="FFFFFF"/>
                <w:lang w:val="lt-LT"/>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w:t>
            </w:r>
            <w:r w:rsidRPr="001811B6">
              <w:rPr>
                <w:rFonts w:ascii="Times New Roman" w:hAnsi="Times New Roman" w:cs="Times New Roman"/>
                <w:color w:val="000000"/>
                <w:kern w:val="2"/>
                <w:sz w:val="24"/>
                <w:szCs w:val="24"/>
                <w:shd w:val="clear" w:color="auto" w:fill="FFFFFF"/>
                <w:lang w:val="lt-LT"/>
              </w:rPr>
              <w:t>ar patvirtinimo.</w:t>
            </w:r>
          </w:p>
          <w:p w14:paraId="725010D5"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5.3.</w:t>
            </w:r>
            <w:r>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4A2B358"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5.3.</w:t>
            </w:r>
            <w:r>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.6. Nauji Sutarties įkainiai apskaičiuojami pagal žemiau pateiktą formulę:</w:t>
            </w:r>
          </w:p>
          <w:p w14:paraId="70C6E319"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p>
          <w:p w14:paraId="190335C3" w14:textId="77777777" w:rsidR="007D73CB" w:rsidRPr="001811B6" w:rsidRDefault="00000000" w:rsidP="009C7EE7">
            <w:pPr>
              <w:spacing w:after="0" w:line="240" w:lineRule="auto"/>
              <w:jc w:val="both"/>
              <w:textAlignment w:val="baseline"/>
              <w:rPr>
                <w:rFonts w:ascii="Times New Roman" w:hAnsi="Times New Roman" w:cs="Times New Roman"/>
                <w:kern w:val="2"/>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hAnsi="Cambria Math" w:cs="Times New Roman"/>
                      <w:i/>
                      <w:sz w:val="24"/>
                      <w:szCs w:val="24"/>
                      <w:lang w:val="lt-LT"/>
                    </w:rPr>
                  </m:ctrlPr>
                </m:dPr>
                <m:e>
                  <m:f>
                    <m:fPr>
                      <m:ctrlPr>
                        <w:rPr>
                          <w:rFonts w:ascii="Cambria Math" w:hAnsi="Cambria Math" w:cs="Times New Roman"/>
                          <w:i/>
                          <w:sz w:val="24"/>
                          <w:szCs w:val="24"/>
                          <w:lang w:val="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7D73CB" w:rsidRPr="001811B6">
              <w:rPr>
                <w:rFonts w:ascii="Times New Roman" w:hAnsi="Times New Roman" w:cs="Times New Roman"/>
                <w:i/>
                <w:kern w:val="2"/>
                <w:sz w:val="24"/>
                <w:szCs w:val="24"/>
                <w:lang w:val="lt-LT"/>
              </w:rPr>
              <w:t>, kur</w:t>
            </w:r>
            <w:r w:rsidR="007D73CB" w:rsidRPr="001811B6">
              <w:rPr>
                <w:rFonts w:ascii="Times New Roman" w:hAnsi="Times New Roman" w:cs="Times New Roman"/>
                <w:kern w:val="2"/>
                <w:sz w:val="24"/>
                <w:szCs w:val="24"/>
                <w:lang w:val="lt-LT"/>
              </w:rPr>
              <w:t xml:space="preserve"> – įkainis (Eur be PVM)) (jei peržiūra jau buvo atlikta, tai po paskutinio perskaičiavimo) </w:t>
            </w:r>
          </w:p>
          <w:p w14:paraId="2B324119" w14:textId="77777777" w:rsidR="007D73CB" w:rsidRPr="001811B6" w:rsidRDefault="007D73CB" w:rsidP="009C7EE7">
            <w:pPr>
              <w:spacing w:after="0" w:line="240" w:lineRule="auto"/>
              <w:jc w:val="both"/>
              <w:textAlignment w:val="baseline"/>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a</w:t>
            </w:r>
            <w:r w:rsidRPr="001811B6">
              <w:rPr>
                <w:rFonts w:ascii="Times New Roman" w:hAnsi="Times New Roman" w:cs="Times New Roman"/>
                <w:kern w:val="2"/>
                <w:sz w:val="24"/>
                <w:szCs w:val="24"/>
                <w:vertAlign w:val="subscript"/>
                <w:lang w:val="lt-LT"/>
              </w:rPr>
              <w:t>1</w:t>
            </w:r>
            <w:r w:rsidRPr="001811B6">
              <w:rPr>
                <w:rFonts w:ascii="Times New Roman" w:hAnsi="Times New Roman" w:cs="Times New Roman"/>
                <w:kern w:val="2"/>
                <w:sz w:val="24"/>
                <w:szCs w:val="24"/>
                <w:lang w:val="lt-LT"/>
              </w:rPr>
              <w:t xml:space="preserve"> – perskaičiuotas (pakeistas) įkainis (Eur be PVM) </w:t>
            </w:r>
          </w:p>
          <w:p w14:paraId="41F82BF5" w14:textId="77777777" w:rsidR="007D73CB" w:rsidRPr="001811B6" w:rsidRDefault="007D73CB" w:rsidP="009C7EE7">
            <w:pPr>
              <w:spacing w:after="0" w:line="240" w:lineRule="auto"/>
              <w:jc w:val="both"/>
              <w:textAlignment w:val="baseline"/>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k – pagal vartotojų kainų indeksą „</w:t>
            </w:r>
            <w:r w:rsidRPr="001811B6">
              <w:rPr>
                <w:rFonts w:ascii="Times New Roman" w:hAnsi="Times New Roman" w:cs="Times New Roman"/>
                <w:i/>
                <w:iCs/>
                <w:kern w:val="2"/>
                <w:sz w:val="24"/>
                <w:szCs w:val="24"/>
                <w:lang w:val="lt-LT"/>
              </w:rPr>
              <w:t>Farmacijos produktai“</w:t>
            </w:r>
            <w:r w:rsidRPr="001811B6">
              <w:rPr>
                <w:rFonts w:ascii="Times New Roman" w:hAnsi="Times New Roman" w:cs="Times New Roman"/>
                <w:color w:val="FF0000"/>
                <w:kern w:val="2"/>
                <w:sz w:val="24"/>
                <w:szCs w:val="24"/>
                <w:lang w:val="lt-LT"/>
              </w:rPr>
              <w:t xml:space="preserve"> </w:t>
            </w:r>
            <w:r w:rsidRPr="001811B6">
              <w:rPr>
                <w:rFonts w:ascii="Times New Roman" w:hAnsi="Times New Roman" w:cs="Times New Roman"/>
                <w:kern w:val="2"/>
                <w:sz w:val="24"/>
                <w:szCs w:val="24"/>
                <w:lang w:val="lt-LT"/>
              </w:rPr>
              <w:t>apskaičiuotas Vartojimo prekių ir paslaugų kainų pokytis (padidėjimas arba sumažėjimas) (%). „k“ reikšmė skaičiuojama pagal formulę:</w:t>
            </w:r>
          </w:p>
          <w:p w14:paraId="68BB219B" w14:textId="77777777" w:rsidR="007D73CB" w:rsidRPr="001811B6" w:rsidRDefault="007D73CB" w:rsidP="009C7EE7">
            <w:pPr>
              <w:spacing w:after="0" w:line="240" w:lineRule="auto"/>
              <w:jc w:val="both"/>
              <w:textAlignment w:val="baseline"/>
              <w:rPr>
                <w:rFonts w:ascii="Times New Roman" w:hAnsi="Times New Roman" w:cs="Times New Roman"/>
                <w:kern w:val="2"/>
                <w:sz w:val="24"/>
                <w:szCs w:val="24"/>
                <w:lang w:val="lt-LT"/>
              </w:rPr>
            </w:pPr>
          </w:p>
          <w:p w14:paraId="6E051BB6" w14:textId="77777777" w:rsidR="007D73CB" w:rsidRPr="001811B6" w:rsidRDefault="007D73CB" w:rsidP="009C7EE7">
            <w:pPr>
              <w:spacing w:after="0" w:line="240" w:lineRule="auto"/>
              <w:jc w:val="both"/>
              <w:textAlignment w:val="baseline"/>
              <w:rPr>
                <w:rFonts w:ascii="Times New Roman" w:hAnsi="Times New Roman" w:cs="Times New Roman"/>
                <w:i/>
                <w:iCs/>
                <w:kern w:val="2"/>
                <w:sz w:val="24"/>
                <w:szCs w:val="24"/>
                <w:lang w:val="lt-LT"/>
              </w:rPr>
            </w:pPr>
            <m:oMath>
              <m:r>
                <w:rPr>
                  <w:rFonts w:ascii="Cambria Math" w:hAnsi="Cambria Math" w:cs="Times New Roman"/>
                  <w:sz w:val="24"/>
                  <w:szCs w:val="24"/>
                  <w:lang w:val="lt-LT"/>
                </w:rPr>
                <m:t>k =</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1811B6">
              <w:rPr>
                <w:rFonts w:ascii="Times New Roman" w:hAnsi="Times New Roman" w:cs="Times New Roman"/>
                <w:kern w:val="2"/>
                <w:sz w:val="24"/>
                <w:szCs w:val="24"/>
                <w:lang w:val="lt-LT"/>
              </w:rPr>
              <w:t xml:space="preserve">, </w:t>
            </w:r>
            <w:r w:rsidRPr="001811B6">
              <w:rPr>
                <w:rFonts w:ascii="Times New Roman" w:hAnsi="Times New Roman" w:cs="Times New Roman"/>
                <w:i/>
                <w:iCs/>
                <w:kern w:val="2"/>
                <w:sz w:val="24"/>
                <w:szCs w:val="24"/>
                <w:lang w:val="lt-LT"/>
              </w:rPr>
              <w:t>(proc.) kur</w:t>
            </w:r>
          </w:p>
          <w:p w14:paraId="5504FE3E" w14:textId="77777777" w:rsidR="007D73CB" w:rsidRPr="001811B6" w:rsidRDefault="007D73CB" w:rsidP="009C7EE7">
            <w:pPr>
              <w:spacing w:after="0" w:line="240" w:lineRule="auto"/>
              <w:jc w:val="both"/>
              <w:textAlignment w:val="baseline"/>
              <w:rPr>
                <w:rFonts w:ascii="Times New Roman" w:hAnsi="Times New Roman" w:cs="Times New Roman"/>
                <w:kern w:val="2"/>
                <w:sz w:val="24"/>
                <w:szCs w:val="24"/>
                <w:lang w:val="lt-LT"/>
              </w:rPr>
            </w:pPr>
            <w:proofErr w:type="spellStart"/>
            <w:r w:rsidRPr="001811B6">
              <w:rPr>
                <w:rFonts w:ascii="Times New Roman" w:hAnsi="Times New Roman" w:cs="Times New Roman"/>
                <w:kern w:val="2"/>
                <w:sz w:val="24"/>
                <w:szCs w:val="24"/>
                <w:lang w:val="lt-LT"/>
              </w:rPr>
              <w:t>Ind</w:t>
            </w:r>
            <w:r w:rsidRPr="001811B6">
              <w:rPr>
                <w:rFonts w:ascii="Times New Roman" w:hAnsi="Times New Roman" w:cs="Times New Roman"/>
                <w:kern w:val="2"/>
                <w:sz w:val="24"/>
                <w:szCs w:val="24"/>
                <w:vertAlign w:val="subscript"/>
                <w:lang w:val="lt-LT"/>
              </w:rPr>
              <w:t>naujausias</w:t>
            </w:r>
            <w:proofErr w:type="spellEnd"/>
            <w:r w:rsidRPr="001811B6">
              <w:rPr>
                <w:rFonts w:ascii="Times New Roman" w:hAnsi="Times New Roman" w:cs="Times New Roman"/>
                <w:kern w:val="2"/>
                <w:sz w:val="24"/>
                <w:szCs w:val="24"/>
                <w:lang w:val="lt-LT"/>
              </w:rPr>
              <w:t xml:space="preserve"> – kreipimosi dėl kainos / įkainių peržiūros išsiuntimo kitai šaliai dieną paskelbtas naujausias vartojimo prekių ir paslaugų indeksas „</w:t>
            </w:r>
            <w:r w:rsidRPr="001811B6">
              <w:rPr>
                <w:rFonts w:ascii="Times New Roman" w:hAnsi="Times New Roman" w:cs="Times New Roman"/>
                <w:i/>
                <w:iCs/>
                <w:kern w:val="2"/>
                <w:sz w:val="24"/>
                <w:szCs w:val="24"/>
                <w:lang w:val="lt-LT"/>
              </w:rPr>
              <w:t>Farmacijos produktai“.</w:t>
            </w:r>
            <w:r w:rsidRPr="001811B6">
              <w:rPr>
                <w:rFonts w:ascii="Times New Roman" w:hAnsi="Times New Roman" w:cs="Times New Roman"/>
                <w:color w:val="FF0000"/>
                <w:kern w:val="2"/>
                <w:sz w:val="24"/>
                <w:szCs w:val="24"/>
                <w:lang w:val="lt-LT"/>
              </w:rPr>
              <w:t> </w:t>
            </w:r>
          </w:p>
          <w:p w14:paraId="3B9A645E"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proofErr w:type="spellStart"/>
            <w:r w:rsidRPr="001811B6">
              <w:rPr>
                <w:rFonts w:ascii="Times New Roman" w:hAnsi="Times New Roman" w:cs="Times New Roman"/>
                <w:kern w:val="2"/>
                <w:sz w:val="24"/>
                <w:szCs w:val="24"/>
                <w:lang w:val="lt-LT"/>
              </w:rPr>
              <w:t>Ind</w:t>
            </w:r>
            <w:r w:rsidRPr="001811B6">
              <w:rPr>
                <w:rFonts w:ascii="Times New Roman" w:hAnsi="Times New Roman" w:cs="Times New Roman"/>
                <w:kern w:val="2"/>
                <w:sz w:val="24"/>
                <w:szCs w:val="24"/>
                <w:vertAlign w:val="subscript"/>
                <w:lang w:val="lt-LT"/>
              </w:rPr>
              <w:t>pradžia</w:t>
            </w:r>
            <w:proofErr w:type="spellEnd"/>
            <w:r w:rsidRPr="001811B6">
              <w:rPr>
                <w:rFonts w:ascii="Times New Roman" w:hAnsi="Times New Roman" w:cs="Times New Roman"/>
                <w:kern w:val="2"/>
                <w:sz w:val="24"/>
                <w:szCs w:val="24"/>
                <w:lang w:val="lt-LT"/>
              </w:rPr>
              <w:t xml:space="preserve"> – laikotarpio pradžios datos (mėnesio) vartojimo prekių ir paslaugų indeksas „</w:t>
            </w:r>
            <w:r w:rsidRPr="001811B6">
              <w:rPr>
                <w:rFonts w:ascii="Times New Roman" w:hAnsi="Times New Roman" w:cs="Times New Roman"/>
                <w:i/>
                <w:iCs/>
                <w:kern w:val="2"/>
                <w:sz w:val="24"/>
                <w:szCs w:val="24"/>
                <w:lang w:val="lt-LT"/>
              </w:rPr>
              <w:t>Farmacijos produktai“</w:t>
            </w:r>
            <w:r w:rsidRPr="001811B6">
              <w:rPr>
                <w:rFonts w:ascii="Times New Roman" w:hAnsi="Times New Roman" w:cs="Times New Roman"/>
                <w:kern w:val="2"/>
                <w:sz w:val="24"/>
                <w:szCs w:val="24"/>
                <w:lang w:val="lt-LT"/>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094DCE" w14:textId="77777777" w:rsidR="007D73CB" w:rsidRPr="001811B6" w:rsidRDefault="007D73CB" w:rsidP="009C7EE7">
            <w:pPr>
              <w:spacing w:after="0" w:line="240" w:lineRule="auto"/>
              <w:jc w:val="both"/>
              <w:rPr>
                <w:rFonts w:ascii="Times New Roman" w:hAnsi="Times New Roman" w:cs="Times New Roman"/>
                <w:kern w:val="2"/>
                <w:sz w:val="24"/>
                <w:szCs w:val="24"/>
                <w:shd w:val="clear" w:color="auto" w:fill="FFFFFF"/>
                <w:lang w:val="lt-LT"/>
              </w:rPr>
            </w:pPr>
            <w:r w:rsidRPr="001811B6">
              <w:rPr>
                <w:rFonts w:ascii="Times New Roman" w:hAnsi="Times New Roman" w:cs="Times New Roman"/>
                <w:kern w:val="2"/>
                <w:sz w:val="24"/>
                <w:szCs w:val="24"/>
                <w:lang w:val="lt-LT"/>
              </w:rPr>
              <w:t>5.3.</w:t>
            </w:r>
            <w:r>
              <w:rPr>
                <w:rFonts w:ascii="Times New Roman" w:hAnsi="Times New Roman" w:cs="Times New Roman"/>
                <w:kern w:val="2"/>
                <w:sz w:val="24"/>
                <w:szCs w:val="24"/>
                <w:lang w:val="lt-LT"/>
              </w:rPr>
              <w:t>2</w:t>
            </w:r>
            <w:r w:rsidRPr="001811B6">
              <w:rPr>
                <w:rFonts w:ascii="Times New Roman" w:hAnsi="Times New Roman" w:cs="Times New Roman"/>
                <w:kern w:val="2"/>
                <w:sz w:val="24"/>
                <w:szCs w:val="24"/>
                <w:lang w:val="lt-LT"/>
              </w:rPr>
              <w:t xml:space="preserve">.7. </w:t>
            </w:r>
            <w:r w:rsidRPr="001811B6">
              <w:rPr>
                <w:rFonts w:ascii="Times New Roman" w:hAnsi="Times New Roman" w:cs="Times New Roman"/>
                <w:kern w:val="2"/>
                <w:sz w:val="24"/>
                <w:szCs w:val="24"/>
                <w:shd w:val="clear" w:color="auto" w:fill="FFFFFF"/>
                <w:lang w:val="lt-LT"/>
              </w:rPr>
              <w:t xml:space="preserve">Skaičiavimams indeksų reikšmės imamos </w:t>
            </w:r>
            <w:r w:rsidRPr="001811B6">
              <w:rPr>
                <w:rFonts w:ascii="Times New Roman" w:hAnsi="Times New Roman" w:cs="Times New Roman"/>
                <w:b/>
                <w:bCs/>
                <w:kern w:val="2"/>
                <w:sz w:val="24"/>
                <w:szCs w:val="24"/>
                <w:shd w:val="clear" w:color="auto" w:fill="FFFFFF"/>
                <w:lang w:val="lt-LT"/>
              </w:rPr>
              <w:t>keturių</w:t>
            </w:r>
            <w:r w:rsidRPr="001811B6">
              <w:rPr>
                <w:rFonts w:ascii="Times New Roman" w:hAnsi="Times New Roman" w:cs="Times New Roman"/>
                <w:kern w:val="2"/>
                <w:sz w:val="24"/>
                <w:szCs w:val="24"/>
                <w:shd w:val="clear" w:color="auto" w:fill="FFFFFF"/>
                <w:lang w:val="lt-LT"/>
              </w:rPr>
              <w:t xml:space="preserve"> skaitmenų po kablelio tikslumu. Apskaičiuotas pokytis (k) tolimesniems skaičiavimams naudojamas suapvalinus iki </w:t>
            </w:r>
            <w:r w:rsidRPr="001811B6">
              <w:rPr>
                <w:rFonts w:ascii="Times New Roman" w:hAnsi="Times New Roman" w:cs="Times New Roman"/>
                <w:b/>
                <w:bCs/>
                <w:kern w:val="2"/>
                <w:sz w:val="24"/>
                <w:szCs w:val="24"/>
                <w:shd w:val="clear" w:color="auto" w:fill="FFFFFF"/>
                <w:lang w:val="lt-LT"/>
              </w:rPr>
              <w:t>vieno</w:t>
            </w:r>
            <w:r w:rsidRPr="001811B6">
              <w:rPr>
                <w:rFonts w:ascii="Times New Roman" w:hAnsi="Times New Roman" w:cs="Times New Roman"/>
                <w:kern w:val="2"/>
                <w:sz w:val="24"/>
                <w:szCs w:val="24"/>
                <w:shd w:val="clear" w:color="auto" w:fill="FFFFFF"/>
                <w:lang w:val="lt-LT"/>
              </w:rPr>
              <w:t xml:space="preserve"> </w:t>
            </w:r>
            <w:r w:rsidRPr="001811B6">
              <w:rPr>
                <w:rFonts w:ascii="Times New Roman" w:hAnsi="Times New Roman" w:cs="Times New Roman"/>
                <w:i/>
                <w:iCs/>
                <w:kern w:val="2"/>
                <w:sz w:val="24"/>
                <w:szCs w:val="24"/>
                <w:shd w:val="clear" w:color="auto" w:fill="FFFFFF"/>
                <w:lang w:val="lt-LT"/>
              </w:rPr>
              <w:t xml:space="preserve">(Valstybės duomenų agentūra pokyčius skelbia apvalindama iki vieno skaitmens po kablelio) </w:t>
            </w:r>
            <w:r w:rsidRPr="001811B6">
              <w:rPr>
                <w:rFonts w:ascii="Times New Roman" w:hAnsi="Times New Roman" w:cs="Times New Roman"/>
                <w:kern w:val="2"/>
                <w:sz w:val="24"/>
                <w:szCs w:val="24"/>
                <w:shd w:val="clear" w:color="auto" w:fill="FFFFFF"/>
                <w:lang w:val="lt-LT"/>
              </w:rPr>
              <w:t>skaitmens po kablelio, o apskaičiuotas įkainis „a</w:t>
            </w:r>
            <w:r w:rsidRPr="001811B6">
              <w:rPr>
                <w:rFonts w:ascii="Times New Roman" w:hAnsi="Times New Roman" w:cs="Times New Roman"/>
                <w:kern w:val="2"/>
                <w:sz w:val="24"/>
                <w:szCs w:val="24"/>
                <w:shd w:val="clear" w:color="auto" w:fill="FFFFFF"/>
                <w:vertAlign w:val="subscript"/>
                <w:lang w:val="lt-LT"/>
              </w:rPr>
              <w:t>1</w:t>
            </w:r>
            <w:r w:rsidRPr="001811B6">
              <w:rPr>
                <w:rFonts w:ascii="Times New Roman" w:hAnsi="Times New Roman" w:cs="Times New Roman"/>
                <w:kern w:val="2"/>
                <w:sz w:val="24"/>
                <w:szCs w:val="24"/>
                <w:shd w:val="clear" w:color="auto" w:fill="FFFFFF"/>
                <w:lang w:val="lt-LT"/>
              </w:rPr>
              <w:t xml:space="preserve">“ suapvalinamas iki </w:t>
            </w:r>
            <w:r w:rsidRPr="001811B6">
              <w:rPr>
                <w:rFonts w:ascii="Times New Roman" w:hAnsi="Times New Roman" w:cs="Times New Roman"/>
                <w:b/>
                <w:bCs/>
                <w:kern w:val="2"/>
                <w:sz w:val="24"/>
                <w:szCs w:val="24"/>
                <w:shd w:val="clear" w:color="auto" w:fill="FFFFFF"/>
                <w:lang w:val="lt-LT"/>
              </w:rPr>
              <w:t>dviejų</w:t>
            </w:r>
            <w:r w:rsidRPr="001811B6">
              <w:rPr>
                <w:rFonts w:ascii="Times New Roman" w:hAnsi="Times New Roman" w:cs="Times New Roman"/>
                <w:kern w:val="2"/>
                <w:sz w:val="24"/>
                <w:szCs w:val="24"/>
                <w:shd w:val="clear" w:color="auto" w:fill="FFFFFF"/>
                <w:lang w:val="lt-LT"/>
              </w:rPr>
              <w:t xml:space="preserve"> skaitmenų po kablelio.</w:t>
            </w:r>
          </w:p>
          <w:p w14:paraId="58FAA1A4"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5.3.</w:t>
            </w:r>
            <w:r>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 xml:space="preserve">.8. Šalis, siekianti Sutarties įkainių peržiūros, privalo raštu kreiptis į kitą Šalį ir prašyme pateikti visą reikalingą informaciją: Sutarties pavadinimą, numerį, datą, neperduotų ir neapmokėtų </w:t>
            </w:r>
            <w:r w:rsidRPr="001811B6">
              <w:rPr>
                <w:rFonts w:ascii="Times New Roman" w:hAnsi="Times New Roman" w:cs="Times New Roman"/>
                <w:kern w:val="2"/>
                <w:sz w:val="24"/>
                <w:szCs w:val="24"/>
                <w:shd w:val="clear" w:color="auto" w:fill="FFFFFF"/>
                <w:lang w:val="lt-LT"/>
              </w:rPr>
              <w:t>Pr</w:t>
            </w:r>
            <w:r w:rsidRPr="001811B6">
              <w:rPr>
                <w:rFonts w:ascii="Times New Roman" w:hAnsi="Times New Roman" w:cs="Times New Roman"/>
                <w:color w:val="000000"/>
                <w:kern w:val="2"/>
                <w:sz w:val="24"/>
                <w:szCs w:val="24"/>
                <w:shd w:val="clear" w:color="auto" w:fill="FFFFFF"/>
                <w:lang w:val="lt-LT"/>
              </w:rPr>
              <w:t xml:space="preserve">ekių sąrašą su kiekiais, Indekso reikšmes su nuorodomis į viešus šaltinius Valstybės duomenų agentūros Oficialiosios statistikos portale arba </w:t>
            </w:r>
            <w:r w:rsidRPr="001811B6">
              <w:rPr>
                <w:rFonts w:ascii="Times New Roman" w:hAnsi="Times New Roman" w:cs="Times New Roman"/>
                <w:kern w:val="2"/>
                <w:sz w:val="24"/>
                <w:szCs w:val="24"/>
                <w:bdr w:val="none" w:sz="0" w:space="0" w:color="auto" w:frame="1"/>
                <w:lang w:val="lt-LT"/>
              </w:rPr>
              <w:t>kitus oficialius šaltinių duomenis</w:t>
            </w:r>
            <w:r w:rsidRPr="001811B6">
              <w:rPr>
                <w:rFonts w:ascii="Times New Roman" w:hAnsi="Times New Roman" w:cs="Times New Roman"/>
                <w:color w:val="000000"/>
                <w:kern w:val="2"/>
                <w:sz w:val="24"/>
                <w:szCs w:val="24"/>
                <w:shd w:val="clear" w:color="auto" w:fill="FFFFFF"/>
                <w:lang w:val="lt-LT"/>
              </w:rPr>
              <w:t>, kita svarbi informacija. Prašyme Šalis neturi teisės nurodyti kito Indekso ar prašyti perskaičiavimo pagal kitą Indeksą nei nurodytas šioje procedūroje.</w:t>
            </w:r>
          </w:p>
          <w:p w14:paraId="2217E733" w14:textId="77777777" w:rsidR="007D73CB" w:rsidRPr="001811B6" w:rsidRDefault="007D73CB" w:rsidP="009C7EE7">
            <w:pPr>
              <w:spacing w:after="0" w:line="240" w:lineRule="auto"/>
              <w:jc w:val="both"/>
              <w:rPr>
                <w:rFonts w:ascii="Times New Roman" w:hAnsi="Times New Roman" w:cs="Times New Roman"/>
                <w:color w:val="000000"/>
                <w:kern w:val="2"/>
                <w:sz w:val="24"/>
                <w:szCs w:val="24"/>
                <w:shd w:val="clear" w:color="auto" w:fill="FFFFFF"/>
                <w:lang w:val="lt-LT"/>
              </w:rPr>
            </w:pPr>
            <w:r w:rsidRPr="001811B6">
              <w:rPr>
                <w:rFonts w:ascii="Times New Roman" w:hAnsi="Times New Roman" w:cs="Times New Roman"/>
                <w:color w:val="000000"/>
                <w:kern w:val="2"/>
                <w:sz w:val="24"/>
                <w:szCs w:val="24"/>
                <w:shd w:val="clear" w:color="auto" w:fill="FFFFFF"/>
                <w:lang w:val="lt-LT"/>
              </w:rPr>
              <w:t>5</w:t>
            </w:r>
            <w:r w:rsidRPr="001811B6">
              <w:rPr>
                <w:rFonts w:ascii="Times New Roman" w:hAnsi="Times New Roman" w:cs="Times New Roman"/>
                <w:kern w:val="2"/>
                <w:sz w:val="24"/>
                <w:szCs w:val="24"/>
                <w:lang w:val="lt-LT"/>
              </w:rPr>
              <w:t>.3.</w:t>
            </w:r>
            <w:r>
              <w:rPr>
                <w:rFonts w:ascii="Times New Roman" w:hAnsi="Times New Roman" w:cs="Times New Roman"/>
                <w:kern w:val="2"/>
                <w:sz w:val="24"/>
                <w:szCs w:val="24"/>
                <w:lang w:val="lt-LT"/>
              </w:rPr>
              <w:t>2</w:t>
            </w:r>
            <w:r w:rsidRPr="001811B6">
              <w:rPr>
                <w:rFonts w:ascii="Times New Roman" w:hAnsi="Times New Roman" w:cs="Times New Roman"/>
                <w:kern w:val="2"/>
                <w:sz w:val="24"/>
                <w:szCs w:val="24"/>
                <w:lang w:val="lt-LT"/>
              </w:rPr>
              <w:t xml:space="preserve">.9. </w:t>
            </w:r>
            <w:r w:rsidRPr="001811B6">
              <w:rPr>
                <w:rFonts w:ascii="Times New Roman" w:hAnsi="Times New Roman" w:cs="Times New Roman"/>
                <w:color w:val="000000"/>
                <w:kern w:val="2"/>
                <w:sz w:val="24"/>
                <w:szCs w:val="24"/>
                <w:shd w:val="clear" w:color="auto" w:fill="FFFFFF"/>
                <w:lang w:val="lt-LT"/>
              </w:rPr>
              <w:t xml:space="preserve">Susitarimas turi būti </w:t>
            </w:r>
            <w:r w:rsidRPr="001811B6">
              <w:rPr>
                <w:rFonts w:ascii="Times New Roman" w:hAnsi="Times New Roman" w:cs="Times New Roman"/>
                <w:kern w:val="2"/>
                <w:sz w:val="24"/>
                <w:szCs w:val="24"/>
                <w:shd w:val="clear" w:color="auto" w:fill="FFFFFF"/>
                <w:lang w:val="lt-LT"/>
              </w:rPr>
              <w:t xml:space="preserve">sudarytas per </w:t>
            </w:r>
            <w:r>
              <w:rPr>
                <w:rFonts w:ascii="Times New Roman" w:hAnsi="Times New Roman" w:cs="Times New Roman"/>
                <w:kern w:val="2"/>
                <w:sz w:val="24"/>
                <w:szCs w:val="24"/>
                <w:shd w:val="clear" w:color="auto" w:fill="FFFFFF"/>
                <w:lang w:val="lt-LT"/>
              </w:rPr>
              <w:t>15</w:t>
            </w:r>
            <w:r w:rsidRPr="001811B6">
              <w:rPr>
                <w:rFonts w:ascii="Times New Roman" w:hAnsi="Times New Roman" w:cs="Times New Roman"/>
                <w:kern w:val="2"/>
                <w:sz w:val="24"/>
                <w:szCs w:val="24"/>
                <w:shd w:val="clear" w:color="auto" w:fill="FFFFFF"/>
                <w:lang w:val="lt-LT"/>
              </w:rPr>
              <w:t xml:space="preserve"> (</w:t>
            </w:r>
            <w:r>
              <w:rPr>
                <w:rFonts w:ascii="Times New Roman" w:hAnsi="Times New Roman" w:cs="Times New Roman"/>
                <w:kern w:val="2"/>
                <w:sz w:val="24"/>
                <w:szCs w:val="24"/>
                <w:shd w:val="clear" w:color="auto" w:fill="FFFFFF"/>
                <w:lang w:val="lt-LT"/>
              </w:rPr>
              <w:t>penkiolika</w:t>
            </w:r>
            <w:r w:rsidRPr="001811B6">
              <w:rPr>
                <w:rFonts w:ascii="Times New Roman" w:hAnsi="Times New Roman" w:cs="Times New Roman"/>
                <w:kern w:val="2"/>
                <w:sz w:val="24"/>
                <w:szCs w:val="24"/>
                <w:shd w:val="clear" w:color="auto" w:fill="FFFFFF"/>
                <w:lang w:val="lt-LT"/>
              </w:rPr>
              <w:t xml:space="preserve">) darbo </w:t>
            </w:r>
            <w:r w:rsidRPr="001811B6">
              <w:rPr>
                <w:rFonts w:ascii="Times New Roman" w:hAnsi="Times New Roman" w:cs="Times New Roman"/>
                <w:color w:val="000000"/>
                <w:kern w:val="2"/>
                <w:sz w:val="24"/>
                <w:szCs w:val="24"/>
                <w:shd w:val="clear" w:color="auto" w:fill="FFFFFF"/>
                <w:lang w:val="lt-LT"/>
              </w:rPr>
              <w:t>dienų nuo Šalies pateikto tinkamo prašymo perskaičiuoti S</w:t>
            </w:r>
            <w:r w:rsidRPr="001811B6">
              <w:rPr>
                <w:rFonts w:ascii="Times New Roman" w:hAnsi="Times New Roman" w:cs="Times New Roman"/>
                <w:kern w:val="2"/>
                <w:sz w:val="24"/>
                <w:szCs w:val="24"/>
                <w:lang w:val="lt-LT"/>
              </w:rPr>
              <w:t xml:space="preserve">utarties </w:t>
            </w:r>
            <w:r w:rsidRPr="001811B6">
              <w:rPr>
                <w:rFonts w:ascii="Times New Roman" w:hAnsi="Times New Roman" w:cs="Times New Roman"/>
                <w:color w:val="000000"/>
                <w:kern w:val="2"/>
                <w:sz w:val="24"/>
                <w:szCs w:val="24"/>
                <w:shd w:val="clear" w:color="auto" w:fill="FFFFFF"/>
                <w:lang w:val="lt-LT"/>
              </w:rPr>
              <w:t>įkainius gavimo dienos.</w:t>
            </w:r>
          </w:p>
          <w:p w14:paraId="0A0D421C" w14:textId="77777777" w:rsidR="007D73CB" w:rsidRPr="001811B6" w:rsidRDefault="007D73CB" w:rsidP="009C7EE7">
            <w:pPr>
              <w:spacing w:after="0" w:line="240" w:lineRule="auto"/>
              <w:jc w:val="both"/>
              <w:rPr>
                <w:rFonts w:ascii="Times New Roman" w:hAnsi="Times New Roman" w:cs="Times New Roman"/>
                <w:color w:val="000000"/>
                <w:kern w:val="2"/>
                <w:sz w:val="24"/>
                <w:szCs w:val="24"/>
                <w:highlight w:val="yellow"/>
                <w:bdr w:val="none" w:sz="0" w:space="0" w:color="auto" w:frame="1"/>
                <w:lang w:val="lt-LT"/>
              </w:rPr>
            </w:pPr>
            <w:r w:rsidRPr="001811B6">
              <w:rPr>
                <w:rFonts w:ascii="Times New Roman" w:hAnsi="Times New Roman" w:cs="Times New Roman"/>
                <w:color w:val="000000"/>
                <w:kern w:val="2"/>
                <w:sz w:val="24"/>
                <w:szCs w:val="24"/>
                <w:shd w:val="clear" w:color="auto" w:fill="FFFFFF"/>
                <w:lang w:val="lt-LT"/>
              </w:rPr>
              <w:t>5.3.</w:t>
            </w:r>
            <w:r>
              <w:rPr>
                <w:rFonts w:ascii="Times New Roman" w:hAnsi="Times New Roman" w:cs="Times New Roman"/>
                <w:color w:val="000000"/>
                <w:kern w:val="2"/>
                <w:sz w:val="24"/>
                <w:szCs w:val="24"/>
                <w:shd w:val="clear" w:color="auto" w:fill="FFFFFF"/>
                <w:lang w:val="lt-LT"/>
              </w:rPr>
              <w:t>2</w:t>
            </w:r>
            <w:r w:rsidRPr="001811B6">
              <w:rPr>
                <w:rFonts w:ascii="Times New Roman" w:hAnsi="Times New Roman" w:cs="Times New Roman"/>
                <w:color w:val="000000"/>
                <w:kern w:val="2"/>
                <w:sz w:val="24"/>
                <w:szCs w:val="24"/>
                <w:shd w:val="clear" w:color="auto" w:fill="FFFFFF"/>
                <w:lang w:val="lt-LT"/>
              </w:rPr>
              <w:t xml:space="preserve">.10. </w:t>
            </w:r>
            <w:r w:rsidRPr="001811B6">
              <w:rPr>
                <w:rFonts w:ascii="Times New Roman" w:hAnsi="Times New Roman" w:cs="Times New Roman"/>
                <w:color w:val="000000"/>
                <w:kern w:val="2"/>
                <w:sz w:val="24"/>
                <w:szCs w:val="24"/>
                <w:bdr w:val="none" w:sz="0" w:space="0" w:color="auto" w:frame="1"/>
                <w:lang w:val="lt-LT"/>
              </w:rPr>
              <w:t>Susitarimu Šalys neturi teisės keisti procedūroje nurodytos tvarkos ar kitų Sutarties nuostatų, išskyrus, jei keitimas atliekamas pagal VPĮ nuostatas.</w:t>
            </w:r>
          </w:p>
        </w:tc>
      </w:tr>
      <w:tr w:rsidR="007D73CB" w:rsidRPr="001811B6" w14:paraId="54335116" w14:textId="77777777" w:rsidTr="009C7EE7">
        <w:trPr>
          <w:trHeight w:val="300"/>
        </w:trPr>
        <w:tc>
          <w:tcPr>
            <w:tcW w:w="2481" w:type="dxa"/>
            <w:gridSpan w:val="2"/>
          </w:tcPr>
          <w:p w14:paraId="5C27EEF8"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 xml:space="preserve">5.4. Sutarties kainos/įkainių apskaičiavimas taikant </w:t>
            </w:r>
            <w:r w:rsidRPr="001811B6">
              <w:rPr>
                <w:rFonts w:ascii="Times New Roman" w:hAnsi="Times New Roman" w:cs="Times New Roman"/>
                <w:b/>
                <w:bCs/>
                <w:kern w:val="2"/>
                <w:sz w:val="24"/>
                <w:szCs w:val="24"/>
                <w:u w:val="single"/>
                <w:lang w:val="lt-LT"/>
              </w:rPr>
              <w:t>kiekio (apimties)</w:t>
            </w:r>
            <w:r w:rsidRPr="001811B6">
              <w:rPr>
                <w:rFonts w:ascii="Times New Roman" w:hAnsi="Times New Roman" w:cs="Times New Roman"/>
                <w:b/>
                <w:bCs/>
                <w:kern w:val="2"/>
                <w:sz w:val="24"/>
                <w:szCs w:val="24"/>
                <w:lang w:val="lt-LT"/>
              </w:rPr>
              <w:t xml:space="preserve"> keitimo taisykles</w:t>
            </w:r>
          </w:p>
        </w:tc>
        <w:tc>
          <w:tcPr>
            <w:tcW w:w="7414" w:type="dxa"/>
            <w:gridSpan w:val="2"/>
          </w:tcPr>
          <w:p w14:paraId="03079031"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tc>
      </w:tr>
      <w:tr w:rsidR="007D73CB" w:rsidRPr="001811B6" w14:paraId="17623CDC" w14:textId="77777777" w:rsidTr="009C7EE7">
        <w:trPr>
          <w:trHeight w:val="300"/>
        </w:trPr>
        <w:tc>
          <w:tcPr>
            <w:tcW w:w="2481" w:type="dxa"/>
            <w:gridSpan w:val="2"/>
          </w:tcPr>
          <w:p w14:paraId="4FBA960E"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5.5. Atsiskaitymo su Tiekėju terminas ir tvarka</w:t>
            </w:r>
          </w:p>
        </w:tc>
        <w:tc>
          <w:tcPr>
            <w:tcW w:w="7414" w:type="dxa"/>
            <w:gridSpan w:val="2"/>
          </w:tcPr>
          <w:p w14:paraId="441B787E"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Pirkėjas atsiskaito su Tiekėju ne vėliau kaip per 30 (trisdešimt) kalendorinių dienų nuo Sąskaitos gavimo dienos.</w:t>
            </w:r>
          </w:p>
          <w:p w14:paraId="6CEA58B5" w14:textId="77777777" w:rsidR="007D73CB" w:rsidRPr="001811B6" w:rsidRDefault="007D73CB" w:rsidP="009C7EE7">
            <w:pPr>
              <w:spacing w:after="0" w:line="240" w:lineRule="auto"/>
              <w:jc w:val="both"/>
              <w:rPr>
                <w:rFonts w:ascii="Times New Roman" w:hAnsi="Times New Roman" w:cs="Times New Roman"/>
                <w:kern w:val="2"/>
                <w:sz w:val="24"/>
                <w:szCs w:val="24"/>
                <w:highlight w:val="yellow"/>
                <w:lang w:val="lt-LT"/>
              </w:rPr>
            </w:pPr>
          </w:p>
          <w:p w14:paraId="7559F6E9" w14:textId="77777777" w:rsidR="007D73CB" w:rsidRPr="001811B6" w:rsidRDefault="007D73CB" w:rsidP="009C7EE7">
            <w:pPr>
              <w:spacing w:after="0" w:line="240" w:lineRule="auto"/>
              <w:jc w:val="both"/>
              <w:rPr>
                <w:rFonts w:ascii="Times New Roman" w:hAnsi="Times New Roman" w:cs="Times New Roman"/>
                <w:color w:val="000000"/>
                <w:kern w:val="2"/>
                <w:sz w:val="24"/>
                <w:szCs w:val="24"/>
                <w:highlight w:val="yellow"/>
                <w:shd w:val="clear" w:color="auto" w:fill="FFFFFF"/>
                <w:lang w:val="lt-LT"/>
              </w:rPr>
            </w:pPr>
            <w:r w:rsidRPr="001811B6">
              <w:rPr>
                <w:rFonts w:ascii="Times New Roman" w:hAnsi="Times New Roman" w:cs="Times New Roman"/>
                <w:kern w:val="2"/>
                <w:sz w:val="24"/>
                <w:szCs w:val="24"/>
                <w:shd w:val="clear" w:color="auto" w:fill="FFFFFF"/>
                <w:lang w:val="lt-LT"/>
              </w:rPr>
              <w:t>Apmokėjimo sąlygos: įvykdžius užsakymą, mokama už konkretų kiekį/apimtį pagal nustatytus įkainius</w:t>
            </w:r>
          </w:p>
        </w:tc>
      </w:tr>
      <w:tr w:rsidR="007D73CB" w:rsidRPr="001811B6" w14:paraId="0146CC1A" w14:textId="77777777" w:rsidTr="009C7EE7">
        <w:trPr>
          <w:trHeight w:val="300"/>
        </w:trPr>
        <w:tc>
          <w:tcPr>
            <w:tcW w:w="2481" w:type="dxa"/>
            <w:gridSpan w:val="2"/>
          </w:tcPr>
          <w:p w14:paraId="2EC59346"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5.6. Išankstinis mokėjimas (avansas)</w:t>
            </w:r>
          </w:p>
        </w:tc>
        <w:tc>
          <w:tcPr>
            <w:tcW w:w="7414" w:type="dxa"/>
            <w:gridSpan w:val="2"/>
          </w:tcPr>
          <w:p w14:paraId="6CAFA59D"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2971794A" w14:textId="77777777" w:rsidR="007D73CB" w:rsidRPr="001811B6" w:rsidRDefault="007D73CB" w:rsidP="009C7EE7">
            <w:pPr>
              <w:spacing w:after="0" w:line="240" w:lineRule="auto"/>
              <w:rPr>
                <w:rFonts w:ascii="Times New Roman" w:hAnsi="Times New Roman" w:cs="Times New Roman"/>
                <w:color w:val="000000"/>
                <w:kern w:val="2"/>
                <w:sz w:val="24"/>
                <w:szCs w:val="24"/>
                <w:shd w:val="clear" w:color="auto" w:fill="FFFFFF"/>
                <w:lang w:val="lt-LT"/>
              </w:rPr>
            </w:pPr>
          </w:p>
        </w:tc>
      </w:tr>
      <w:tr w:rsidR="007D73CB" w:rsidRPr="001811B6" w14:paraId="441CCDA6" w14:textId="77777777" w:rsidTr="009C7EE7">
        <w:trPr>
          <w:trHeight w:val="300"/>
        </w:trPr>
        <w:tc>
          <w:tcPr>
            <w:tcW w:w="2481" w:type="dxa"/>
            <w:gridSpan w:val="2"/>
          </w:tcPr>
          <w:p w14:paraId="1410A81C"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5.7. Avanso užtikrinimas</w:t>
            </w:r>
          </w:p>
        </w:tc>
        <w:tc>
          <w:tcPr>
            <w:tcW w:w="7414" w:type="dxa"/>
            <w:gridSpan w:val="2"/>
          </w:tcPr>
          <w:p w14:paraId="5E0E0985"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5B90265E"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color w:val="000000"/>
                <w:kern w:val="2"/>
                <w:sz w:val="24"/>
                <w:szCs w:val="24"/>
                <w:shd w:val="clear" w:color="auto" w:fill="FFFFFF"/>
                <w:lang w:val="lt-LT"/>
              </w:rPr>
              <w:t xml:space="preserve"> </w:t>
            </w:r>
          </w:p>
        </w:tc>
      </w:tr>
      <w:tr w:rsidR="007D73CB" w:rsidRPr="001811B6" w14:paraId="40E8F4AB" w14:textId="77777777" w:rsidTr="009C7EE7">
        <w:trPr>
          <w:trHeight w:val="300"/>
        </w:trPr>
        <w:tc>
          <w:tcPr>
            <w:tcW w:w="9895" w:type="dxa"/>
            <w:gridSpan w:val="4"/>
          </w:tcPr>
          <w:p w14:paraId="200A298E"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6. PREKIŲ KOKYBĖ IR GARANTINIAI ĮSIPAREIGOJIMAI</w:t>
            </w:r>
          </w:p>
        </w:tc>
      </w:tr>
      <w:tr w:rsidR="007D73CB" w:rsidRPr="001811B6" w14:paraId="7961063B" w14:textId="77777777" w:rsidTr="009C7EE7">
        <w:trPr>
          <w:trHeight w:val="300"/>
        </w:trPr>
        <w:tc>
          <w:tcPr>
            <w:tcW w:w="2481" w:type="dxa"/>
            <w:gridSpan w:val="2"/>
          </w:tcPr>
          <w:p w14:paraId="43FF13EB"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6.1. Garantinis terminas</w:t>
            </w:r>
          </w:p>
        </w:tc>
        <w:tc>
          <w:tcPr>
            <w:tcW w:w="7414" w:type="dxa"/>
            <w:gridSpan w:val="2"/>
          </w:tcPr>
          <w:p w14:paraId="2BAC095F" w14:textId="77777777" w:rsidR="007D73CB" w:rsidRPr="00C53820" w:rsidRDefault="007D73CB" w:rsidP="009C7EE7">
            <w:pPr>
              <w:spacing w:line="240" w:lineRule="auto"/>
              <w:jc w:val="both"/>
              <w:rPr>
                <w:rFonts w:ascii="Times New Roman" w:hAnsi="Times New Roman" w:cs="Times New Roman"/>
                <w:kern w:val="2"/>
                <w:sz w:val="24"/>
                <w:szCs w:val="24"/>
                <w:lang w:val="lt-LT"/>
              </w:rPr>
            </w:pPr>
            <w:r w:rsidRPr="00C53820">
              <w:rPr>
                <w:rFonts w:ascii="Times New Roman" w:hAnsi="Times New Roman" w:cs="Times New Roman"/>
                <w:kern w:val="2"/>
                <w:sz w:val="24"/>
                <w:szCs w:val="24"/>
                <w:lang w:val="lt-LT"/>
              </w:rPr>
              <w:t>6.1 Pristatomų reagentų/priemonių galiojimo terminas pristatymo-priėmimo dieną (nurodytas ant nepradėtos pakuotės) ne trumpesnis kaip 6 mėnesiai. Garantinis terminas, skaičiuojamas nuo Prekių perdavimo-priėmimo akto ar Sąskaitos (kai Prekių perdavimo–priėmimo aktas nėra pasirašomas) pasirašymo dienos.</w:t>
            </w:r>
          </w:p>
          <w:p w14:paraId="01F043AD" w14:textId="77777777" w:rsidR="007D73CB" w:rsidRPr="00C53820" w:rsidRDefault="007D73CB" w:rsidP="009C7EE7">
            <w:pPr>
              <w:spacing w:after="0" w:line="240" w:lineRule="auto"/>
              <w:jc w:val="both"/>
              <w:rPr>
                <w:rFonts w:ascii="Times New Roman" w:hAnsi="Times New Roman" w:cs="Times New Roman"/>
                <w:kern w:val="2"/>
                <w:sz w:val="24"/>
                <w:szCs w:val="24"/>
                <w:lang w:val="lt-LT"/>
              </w:rPr>
            </w:pPr>
            <w:r w:rsidRPr="00C53820">
              <w:rPr>
                <w:rFonts w:ascii="Times New Roman" w:hAnsi="Times New Roman" w:cs="Times New Roman"/>
                <w:kern w:val="2"/>
                <w:sz w:val="24"/>
                <w:szCs w:val="24"/>
                <w:lang w:val="lt-LT"/>
              </w:rPr>
              <w:t>6.2 Tiekėjas įsipareigoja prižiūrėti suteiktus analizatorius panaudai visą sutarties galiojimo laikotarpį.</w:t>
            </w:r>
          </w:p>
        </w:tc>
      </w:tr>
      <w:tr w:rsidR="007D73CB" w:rsidRPr="001811B6" w14:paraId="4778B8DE" w14:textId="77777777" w:rsidTr="009C7EE7">
        <w:trPr>
          <w:trHeight w:val="300"/>
        </w:trPr>
        <w:tc>
          <w:tcPr>
            <w:tcW w:w="2481" w:type="dxa"/>
            <w:gridSpan w:val="2"/>
          </w:tcPr>
          <w:p w14:paraId="1A390318"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6.2. Garantinė priežiūra</w:t>
            </w:r>
          </w:p>
        </w:tc>
        <w:tc>
          <w:tcPr>
            <w:tcW w:w="7414" w:type="dxa"/>
            <w:gridSpan w:val="2"/>
          </w:tcPr>
          <w:p w14:paraId="18386B4A" w14:textId="4E653A6F" w:rsidR="007D73CB" w:rsidRPr="001811B6" w:rsidRDefault="007D73CB" w:rsidP="009C7EE7">
            <w:pPr>
              <w:spacing w:after="0" w:line="240" w:lineRule="auto"/>
              <w:jc w:val="both"/>
              <w:rPr>
                <w:rFonts w:ascii="Times New Roman" w:hAnsi="Times New Roman" w:cs="Times New Roman"/>
                <w:sz w:val="24"/>
                <w:szCs w:val="24"/>
                <w:lang w:val="lt-LT"/>
              </w:rPr>
            </w:pPr>
            <w:r w:rsidRPr="001811B6">
              <w:rPr>
                <w:rFonts w:ascii="Times New Roman" w:hAnsi="Times New Roman" w:cs="Times New Roman"/>
                <w:sz w:val="24"/>
                <w:szCs w:val="24"/>
                <w:lang w:val="lt-LT"/>
              </w:rPr>
              <w:t xml:space="preserve">Techninės priežiūros servisas suteikiamas gavus pranešimą apie analizatoriaus darbo sutrikimą / gedimą prisijungiant prie analizatorių nuotoliniu būdu per </w:t>
            </w:r>
            <w:r w:rsidR="00546820">
              <w:rPr>
                <w:rFonts w:ascii="Times New Roman" w:hAnsi="Times New Roman" w:cs="Times New Roman"/>
                <w:sz w:val="24"/>
                <w:szCs w:val="24"/>
                <w:lang w:val="lt-LT"/>
              </w:rPr>
              <w:t>4</w:t>
            </w:r>
            <w:r w:rsidRPr="001811B6">
              <w:rPr>
                <w:rFonts w:ascii="Times New Roman" w:hAnsi="Times New Roman" w:cs="Times New Roman"/>
                <w:sz w:val="24"/>
                <w:szCs w:val="24"/>
                <w:lang w:val="lt-LT"/>
              </w:rPr>
              <w:t xml:space="preserve"> val. darbo dienomis</w:t>
            </w:r>
            <w:r w:rsidR="00546820">
              <w:rPr>
                <w:rFonts w:ascii="Times New Roman" w:hAnsi="Times New Roman" w:cs="Times New Roman"/>
                <w:sz w:val="24"/>
                <w:szCs w:val="24"/>
                <w:lang w:val="lt-LT"/>
              </w:rPr>
              <w:t xml:space="preserve">. </w:t>
            </w:r>
            <w:r w:rsidRPr="001811B6">
              <w:rPr>
                <w:rFonts w:ascii="Times New Roman" w:hAnsi="Times New Roman" w:cs="Times New Roman"/>
                <w:sz w:val="24"/>
                <w:szCs w:val="24"/>
                <w:lang w:val="lt-LT"/>
              </w:rPr>
              <w:t xml:space="preserve">Nepavykus pašalinti gedimo nuotoliniu būdu, atvykstama ne vėliau kaip per 24 val. </w:t>
            </w:r>
          </w:p>
        </w:tc>
      </w:tr>
      <w:tr w:rsidR="007D73CB" w:rsidRPr="001811B6" w14:paraId="1161445F" w14:textId="77777777" w:rsidTr="009C7EE7">
        <w:trPr>
          <w:trHeight w:val="300"/>
        </w:trPr>
        <w:tc>
          <w:tcPr>
            <w:tcW w:w="2481" w:type="dxa"/>
            <w:gridSpan w:val="2"/>
          </w:tcPr>
          <w:p w14:paraId="7D590552"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6.3. Prekių trūkumai ir jų šalinimo tvarka</w:t>
            </w:r>
          </w:p>
        </w:tc>
        <w:tc>
          <w:tcPr>
            <w:tcW w:w="7414" w:type="dxa"/>
            <w:gridSpan w:val="2"/>
          </w:tcPr>
          <w:p w14:paraId="5B2E1179"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Prekių trūkumų nustatymo bei šalinimo tvarka nustatyta Bendrųjų sąlygų 7 skyriuje.</w:t>
            </w:r>
          </w:p>
        </w:tc>
      </w:tr>
      <w:tr w:rsidR="007D73CB" w:rsidRPr="001811B6" w14:paraId="27A868D0" w14:textId="77777777" w:rsidTr="009C7EE7">
        <w:trPr>
          <w:trHeight w:val="300"/>
        </w:trPr>
        <w:tc>
          <w:tcPr>
            <w:tcW w:w="9895" w:type="dxa"/>
            <w:gridSpan w:val="4"/>
          </w:tcPr>
          <w:p w14:paraId="5B88BC30"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7. SUTARTIES VYKDYMUI PASITELKIAMI SUBTIEKĖJAI</w:t>
            </w:r>
          </w:p>
        </w:tc>
      </w:tr>
      <w:tr w:rsidR="007D73CB" w:rsidRPr="001811B6" w14:paraId="21095D5C" w14:textId="77777777" w:rsidTr="009C7EE7">
        <w:trPr>
          <w:trHeight w:val="300"/>
        </w:trPr>
        <w:tc>
          <w:tcPr>
            <w:tcW w:w="2481" w:type="dxa"/>
            <w:gridSpan w:val="2"/>
          </w:tcPr>
          <w:p w14:paraId="02C9B235"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7.1. Sutarties vykdymui pasitelkiami subtiekėjai </w:t>
            </w:r>
          </w:p>
        </w:tc>
        <w:tc>
          <w:tcPr>
            <w:tcW w:w="7414" w:type="dxa"/>
            <w:gridSpan w:val="2"/>
          </w:tcPr>
          <w:p w14:paraId="0EC6490A" w14:textId="16CB752B" w:rsidR="007D73CB" w:rsidRPr="004C3A94" w:rsidRDefault="007D73CB" w:rsidP="009C7EE7">
            <w:pPr>
              <w:spacing w:after="0"/>
              <w:rPr>
                <w:rFonts w:ascii="Times New Roman" w:hAnsi="Times New Roman" w:cs="Times New Roman"/>
                <w:kern w:val="2"/>
                <w:sz w:val="24"/>
                <w:szCs w:val="24"/>
                <w:lang w:val="lt-LT"/>
              </w:rPr>
            </w:pPr>
            <w:r w:rsidRPr="004C3A94">
              <w:rPr>
                <w:rFonts w:ascii="Times New Roman" w:hAnsi="Times New Roman" w:cs="Times New Roman"/>
                <w:kern w:val="2"/>
                <w:sz w:val="24"/>
                <w:szCs w:val="24"/>
                <w:lang w:val="lt-LT"/>
              </w:rPr>
              <w:t xml:space="preserve">Sutarties vykdymui subtiekėjai ir (ar) specialistai </w:t>
            </w:r>
            <w:r w:rsidR="00546820" w:rsidRPr="00546820">
              <w:rPr>
                <w:rFonts w:ascii="Times New Roman" w:hAnsi="Times New Roman" w:cs="Times New Roman"/>
                <w:color w:val="4472C4" w:themeColor="accent1"/>
                <w:kern w:val="2"/>
                <w:sz w:val="24"/>
                <w:szCs w:val="24"/>
                <w:lang w:val="lt-LT"/>
              </w:rPr>
              <w:t>(įrašyti)</w:t>
            </w:r>
          </w:p>
          <w:p w14:paraId="67ECB76F" w14:textId="77777777" w:rsidR="007D73CB" w:rsidRPr="004C3A94" w:rsidRDefault="007D73CB" w:rsidP="009C7EE7">
            <w:pPr>
              <w:spacing w:after="0"/>
              <w:rPr>
                <w:rFonts w:ascii="Times New Roman" w:hAnsi="Times New Roman" w:cs="Times New Roman"/>
                <w:kern w:val="2"/>
                <w:sz w:val="24"/>
                <w:szCs w:val="24"/>
                <w:lang w:val="lt-LT"/>
              </w:rPr>
            </w:pPr>
          </w:p>
          <w:p w14:paraId="7F461402" w14:textId="77777777" w:rsidR="007D73CB" w:rsidRPr="003B2973" w:rsidRDefault="007D73CB" w:rsidP="009C7EE7">
            <w:pPr>
              <w:spacing w:after="0"/>
              <w:rPr>
                <w:rFonts w:ascii="Times New Roman" w:hAnsi="Times New Roman" w:cs="Times New Roman"/>
                <w:kern w:val="2"/>
                <w:sz w:val="24"/>
                <w:szCs w:val="24"/>
                <w:lang w:val="lt-LT"/>
              </w:rPr>
            </w:pPr>
            <w:r w:rsidRPr="003B2973">
              <w:rPr>
                <w:rFonts w:ascii="Times New Roman" w:hAnsi="Times New Roman" w:cs="Times New Roman"/>
                <w:kern w:val="2"/>
                <w:sz w:val="24"/>
                <w:szCs w:val="24"/>
                <w:lang w:val="lt-LT"/>
              </w:rPr>
              <w:t>arba</w:t>
            </w:r>
          </w:p>
          <w:p w14:paraId="3E7A8624" w14:textId="77777777" w:rsidR="007D73CB" w:rsidRPr="003B2973" w:rsidRDefault="007D73CB" w:rsidP="009C7EE7">
            <w:pPr>
              <w:spacing w:after="0"/>
              <w:rPr>
                <w:rFonts w:ascii="Times New Roman" w:hAnsi="Times New Roman" w:cs="Times New Roman"/>
                <w:kern w:val="2"/>
                <w:sz w:val="24"/>
                <w:szCs w:val="24"/>
                <w:lang w:val="lt-LT"/>
              </w:rPr>
            </w:pPr>
          </w:p>
          <w:p w14:paraId="7D78DED4"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sidRPr="003B2973">
              <w:rPr>
                <w:rFonts w:ascii="Times New Roman" w:hAnsi="Times New Roman" w:cs="Times New Roman"/>
                <w:kern w:val="2"/>
                <w:sz w:val="24"/>
                <w:szCs w:val="24"/>
                <w:lang w:val="lt-LT"/>
              </w:rPr>
              <w:t>Sutarties vykdymui pasitelkiami subtiekėjai ir (ar) specialistai yra nurodyti Sutarties priede Nr. [...] „Sutarties vykdymui pasitelkiami subtiekėjai ir (ar) specialistai“.</w:t>
            </w:r>
          </w:p>
        </w:tc>
      </w:tr>
      <w:tr w:rsidR="007D73CB" w:rsidRPr="001811B6" w14:paraId="204D4DD0" w14:textId="77777777" w:rsidTr="009C7EE7">
        <w:trPr>
          <w:trHeight w:val="300"/>
        </w:trPr>
        <w:tc>
          <w:tcPr>
            <w:tcW w:w="9895" w:type="dxa"/>
            <w:gridSpan w:val="4"/>
          </w:tcPr>
          <w:p w14:paraId="7F4F4D16"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8. PRIEVOLIŲ PAGAL SUTARTĮ ĮVYKDYMO UŽTIKRINIMAS</w:t>
            </w:r>
          </w:p>
        </w:tc>
      </w:tr>
      <w:tr w:rsidR="007D73CB" w:rsidRPr="001811B6" w14:paraId="065A4A5D" w14:textId="77777777" w:rsidTr="009C7EE7">
        <w:trPr>
          <w:trHeight w:val="300"/>
        </w:trPr>
        <w:tc>
          <w:tcPr>
            <w:tcW w:w="2481" w:type="dxa"/>
            <w:gridSpan w:val="2"/>
          </w:tcPr>
          <w:p w14:paraId="50AEF21D" w14:textId="77777777" w:rsidR="007D73CB" w:rsidRPr="00CC52FD" w:rsidRDefault="007D73CB" w:rsidP="009C7EE7">
            <w:pPr>
              <w:spacing w:after="0" w:line="240" w:lineRule="auto"/>
              <w:rPr>
                <w:rFonts w:ascii="Times New Roman" w:hAnsi="Times New Roman" w:cs="Times New Roman"/>
                <w:b/>
                <w:bCs/>
                <w:kern w:val="2"/>
                <w:sz w:val="24"/>
                <w:szCs w:val="24"/>
                <w:lang w:val="lt-LT"/>
              </w:rPr>
            </w:pPr>
            <w:r w:rsidRPr="00CC52FD">
              <w:rPr>
                <w:rFonts w:ascii="Times New Roman" w:hAnsi="Times New Roman" w:cs="Times New Roman"/>
                <w:b/>
                <w:bCs/>
                <w:kern w:val="2"/>
                <w:sz w:val="24"/>
                <w:szCs w:val="24"/>
                <w:lang w:val="lt-LT"/>
              </w:rPr>
              <w:t xml:space="preserve">8.1. Prievolių pagal Sutartį įvykdymo užtikrinimo </w:t>
            </w:r>
          </w:p>
        </w:tc>
        <w:tc>
          <w:tcPr>
            <w:tcW w:w="7414" w:type="dxa"/>
            <w:gridSpan w:val="2"/>
          </w:tcPr>
          <w:p w14:paraId="628B1C4C" w14:textId="77777777" w:rsidR="007D73CB" w:rsidRPr="00CC52FD" w:rsidRDefault="007D73CB" w:rsidP="009C7EE7">
            <w:pPr>
              <w:spacing w:after="0" w:line="240" w:lineRule="auto"/>
              <w:rPr>
                <w:rFonts w:ascii="Times New Roman" w:hAnsi="Times New Roman" w:cs="Times New Roman"/>
                <w:kern w:val="2"/>
                <w:sz w:val="24"/>
                <w:szCs w:val="24"/>
                <w:lang w:val="lt-LT"/>
              </w:rPr>
            </w:pPr>
            <w:r w:rsidRPr="00CC52FD">
              <w:rPr>
                <w:rFonts w:ascii="Times New Roman" w:hAnsi="Times New Roman" w:cs="Times New Roman"/>
                <w:kern w:val="2"/>
                <w:sz w:val="24"/>
                <w:szCs w:val="24"/>
                <w:lang w:val="lt-LT"/>
              </w:rPr>
              <w:t>Prievolių pagal Sutartį įvykdymas gali būti užtikrinamas - netesybomis (delspinigiais, bauda).</w:t>
            </w:r>
          </w:p>
          <w:p w14:paraId="0DC980AE" w14:textId="77777777" w:rsidR="007D73CB" w:rsidRPr="00CC52FD" w:rsidRDefault="007D73CB" w:rsidP="009C7EE7">
            <w:pPr>
              <w:spacing w:after="0" w:line="240" w:lineRule="auto"/>
              <w:rPr>
                <w:rFonts w:ascii="Times New Roman" w:hAnsi="Times New Roman" w:cs="Times New Roman"/>
                <w:kern w:val="2"/>
                <w:sz w:val="24"/>
                <w:szCs w:val="24"/>
                <w:lang w:val="lt-LT"/>
              </w:rPr>
            </w:pPr>
          </w:p>
        </w:tc>
      </w:tr>
      <w:tr w:rsidR="007D73CB" w:rsidRPr="001811B6" w14:paraId="15420D78" w14:textId="77777777" w:rsidTr="009C7EE7">
        <w:trPr>
          <w:trHeight w:val="300"/>
        </w:trPr>
        <w:tc>
          <w:tcPr>
            <w:tcW w:w="2481" w:type="dxa"/>
            <w:gridSpan w:val="2"/>
          </w:tcPr>
          <w:p w14:paraId="50E37946" w14:textId="77777777" w:rsidR="007D73CB" w:rsidRPr="00CC52FD" w:rsidRDefault="007D73CB" w:rsidP="009C7EE7">
            <w:pPr>
              <w:spacing w:after="0" w:line="240" w:lineRule="auto"/>
              <w:rPr>
                <w:rFonts w:ascii="Times New Roman" w:hAnsi="Times New Roman" w:cs="Times New Roman"/>
                <w:b/>
                <w:bCs/>
                <w:kern w:val="2"/>
                <w:sz w:val="24"/>
                <w:szCs w:val="24"/>
                <w:lang w:val="lt-LT"/>
              </w:rPr>
            </w:pPr>
            <w:r w:rsidRPr="00CC52FD">
              <w:rPr>
                <w:rFonts w:ascii="Times New Roman" w:hAnsi="Times New Roman" w:cs="Times New Roman"/>
                <w:b/>
                <w:bCs/>
                <w:kern w:val="2"/>
                <w:sz w:val="24"/>
                <w:szCs w:val="24"/>
                <w:lang w:val="lt-LT"/>
              </w:rPr>
              <w:t>8.2. Sutarties įvykdymo užtikrinimo galiojimo terminas</w:t>
            </w:r>
          </w:p>
        </w:tc>
        <w:tc>
          <w:tcPr>
            <w:tcW w:w="7414" w:type="dxa"/>
            <w:gridSpan w:val="2"/>
          </w:tcPr>
          <w:p w14:paraId="41B041B4" w14:textId="77777777" w:rsidR="007D73CB" w:rsidRPr="00CC52FD" w:rsidRDefault="007D73CB" w:rsidP="009C7EE7">
            <w:pPr>
              <w:rPr>
                <w:rFonts w:ascii="Times New Roman" w:hAnsi="Times New Roman" w:cs="Times New Roman"/>
                <w:kern w:val="2"/>
                <w:sz w:val="24"/>
                <w:szCs w:val="24"/>
                <w:lang w:val="lt-LT"/>
              </w:rPr>
            </w:pPr>
            <w:r w:rsidRPr="00CC52FD">
              <w:rPr>
                <w:rFonts w:ascii="Times New Roman" w:hAnsi="Times New Roman" w:cs="Times New Roman"/>
                <w:kern w:val="2"/>
                <w:sz w:val="24"/>
                <w:szCs w:val="24"/>
                <w:lang w:val="lt-LT"/>
              </w:rPr>
              <w:t>Netaikoma</w:t>
            </w:r>
          </w:p>
          <w:p w14:paraId="21D576FA" w14:textId="77777777" w:rsidR="007D73CB" w:rsidRPr="00CC52FD" w:rsidRDefault="007D73CB" w:rsidP="009C7EE7">
            <w:pPr>
              <w:spacing w:after="0" w:line="240" w:lineRule="auto"/>
              <w:rPr>
                <w:rFonts w:ascii="Times New Roman" w:hAnsi="Times New Roman" w:cs="Times New Roman"/>
                <w:kern w:val="2"/>
                <w:sz w:val="24"/>
                <w:szCs w:val="24"/>
                <w:lang w:val="lt-LT"/>
              </w:rPr>
            </w:pPr>
          </w:p>
        </w:tc>
      </w:tr>
      <w:tr w:rsidR="007D73CB" w:rsidRPr="001811B6" w14:paraId="256DB535" w14:textId="77777777" w:rsidTr="009C7EE7">
        <w:trPr>
          <w:trHeight w:val="300"/>
        </w:trPr>
        <w:tc>
          <w:tcPr>
            <w:tcW w:w="2481" w:type="dxa"/>
            <w:gridSpan w:val="2"/>
          </w:tcPr>
          <w:p w14:paraId="220B745C" w14:textId="77777777" w:rsidR="007D73CB" w:rsidRPr="00CC52FD" w:rsidRDefault="007D73CB" w:rsidP="009C7EE7">
            <w:pPr>
              <w:spacing w:after="0" w:line="240" w:lineRule="auto"/>
              <w:rPr>
                <w:rFonts w:ascii="Times New Roman" w:hAnsi="Times New Roman" w:cs="Times New Roman"/>
                <w:b/>
                <w:bCs/>
                <w:kern w:val="2"/>
                <w:sz w:val="24"/>
                <w:szCs w:val="24"/>
                <w:lang w:val="lt-LT"/>
              </w:rPr>
            </w:pPr>
            <w:r w:rsidRPr="00CC52FD">
              <w:rPr>
                <w:rFonts w:ascii="Times New Roman" w:hAnsi="Times New Roman" w:cs="Times New Roman"/>
                <w:b/>
                <w:bCs/>
                <w:kern w:val="2"/>
                <w:sz w:val="24"/>
                <w:szCs w:val="24"/>
                <w:lang w:val="lt-LT"/>
              </w:rPr>
              <w:t xml:space="preserve">8.3. Sutarties įvykdymo užtikrinimo pateikimas </w:t>
            </w:r>
          </w:p>
        </w:tc>
        <w:tc>
          <w:tcPr>
            <w:tcW w:w="7414" w:type="dxa"/>
            <w:gridSpan w:val="2"/>
          </w:tcPr>
          <w:p w14:paraId="2C7BB701" w14:textId="77777777" w:rsidR="007D73CB" w:rsidRPr="00CC52FD" w:rsidRDefault="007D73CB" w:rsidP="009C7EE7">
            <w:pPr>
              <w:spacing w:after="0" w:line="240" w:lineRule="auto"/>
              <w:rPr>
                <w:rFonts w:ascii="Times New Roman" w:hAnsi="Times New Roman" w:cs="Times New Roman"/>
                <w:kern w:val="2"/>
                <w:sz w:val="24"/>
                <w:szCs w:val="24"/>
                <w:lang w:val="lt-LT"/>
              </w:rPr>
            </w:pPr>
            <w:r w:rsidRPr="00CC52FD">
              <w:rPr>
                <w:rFonts w:ascii="Times New Roman" w:hAnsi="Times New Roman" w:cs="Times New Roman"/>
                <w:kern w:val="2"/>
                <w:sz w:val="24"/>
                <w:szCs w:val="24"/>
                <w:lang w:val="lt-LT"/>
              </w:rPr>
              <w:t>Netaikoma</w:t>
            </w:r>
          </w:p>
          <w:p w14:paraId="21286314" w14:textId="77777777" w:rsidR="007D73CB" w:rsidRPr="00CC52FD" w:rsidRDefault="007D73CB" w:rsidP="009C7EE7">
            <w:pPr>
              <w:spacing w:after="0" w:line="240" w:lineRule="auto"/>
              <w:jc w:val="both"/>
              <w:rPr>
                <w:rFonts w:ascii="Times New Roman" w:hAnsi="Times New Roman" w:cs="Times New Roman"/>
                <w:kern w:val="2"/>
                <w:sz w:val="24"/>
                <w:szCs w:val="24"/>
                <w:lang w:val="lt-LT"/>
              </w:rPr>
            </w:pPr>
          </w:p>
        </w:tc>
      </w:tr>
      <w:tr w:rsidR="007D73CB" w:rsidRPr="001811B6" w14:paraId="72176252" w14:textId="77777777" w:rsidTr="009C7EE7">
        <w:trPr>
          <w:trHeight w:val="300"/>
        </w:trPr>
        <w:tc>
          <w:tcPr>
            <w:tcW w:w="9895" w:type="dxa"/>
            <w:gridSpan w:val="4"/>
          </w:tcPr>
          <w:p w14:paraId="7CCD7BE8"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 ŠALIŲ ATSAKOMYBĖ</w:t>
            </w:r>
          </w:p>
        </w:tc>
      </w:tr>
      <w:tr w:rsidR="007D73CB" w:rsidRPr="001811B6" w14:paraId="4B5B523D" w14:textId="77777777" w:rsidTr="009C7EE7">
        <w:trPr>
          <w:trHeight w:val="300"/>
        </w:trPr>
        <w:tc>
          <w:tcPr>
            <w:tcW w:w="2481" w:type="dxa"/>
            <w:gridSpan w:val="2"/>
          </w:tcPr>
          <w:p w14:paraId="0623EB7D"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9.1. Pirkėjui taikomos netesybos už mokėjimų pagal Sutartį vėlavimą</w:t>
            </w:r>
          </w:p>
        </w:tc>
        <w:tc>
          <w:tcPr>
            <w:tcW w:w="7414" w:type="dxa"/>
            <w:gridSpan w:val="2"/>
          </w:tcPr>
          <w:p w14:paraId="2B0DCC17" w14:textId="77777777" w:rsidR="007D73CB" w:rsidRPr="001811B6" w:rsidRDefault="007D73CB" w:rsidP="009C7EE7">
            <w:pPr>
              <w:spacing w:after="0" w:line="240" w:lineRule="auto"/>
              <w:jc w:val="both"/>
              <w:rPr>
                <w:rFonts w:ascii="Times New Roman" w:hAnsi="Times New Roman" w:cs="Times New Roman"/>
                <w:i/>
                <w:iCs/>
                <w:color w:val="FF0000"/>
                <w:kern w:val="2"/>
                <w:sz w:val="24"/>
                <w:szCs w:val="24"/>
                <w:lang w:val="lt-LT"/>
              </w:rPr>
            </w:pPr>
            <w:r w:rsidRPr="001811B6">
              <w:rPr>
                <w:rFonts w:ascii="Times New Roman" w:hAnsi="Times New Roman" w:cs="Times New Roman"/>
                <w:color w:val="000000"/>
                <w:kern w:val="2"/>
                <w:sz w:val="24"/>
                <w:szCs w:val="24"/>
                <w:lang w:val="lt-LT"/>
              </w:rPr>
              <w:t xml:space="preserve">Jei Pirkėjas, gavęs tinkamai pateiktą ir užpildytą Sąskaitą, uždelsia atsiskaityti už tinkamai Tiekėjo  perduotas kokybiškas Prekes per Sutartyje nurodytą terminą, </w:t>
            </w:r>
            <w:r w:rsidRPr="001811B6">
              <w:rPr>
                <w:rFonts w:ascii="Times New Roman" w:hAnsi="Times New Roman" w:cs="Times New Roman"/>
                <w:kern w:val="2"/>
                <w:sz w:val="24"/>
                <w:szCs w:val="24"/>
                <w:lang w:val="lt-LT"/>
              </w:rPr>
              <w:t>Tiekėjas nuo kitos nei nustatytas terminas dienos skaičiuoja Pirkėjui 0,02 (dvi šimtosios) procento dydžio delspinigius nuo neapmokėtos sumos be PVM už kiekvieną vėlavimo dieną. </w:t>
            </w:r>
          </w:p>
        </w:tc>
      </w:tr>
      <w:tr w:rsidR="007D73CB" w:rsidRPr="001811B6" w14:paraId="68746F93" w14:textId="77777777" w:rsidTr="009C7EE7">
        <w:trPr>
          <w:trHeight w:val="300"/>
        </w:trPr>
        <w:tc>
          <w:tcPr>
            <w:tcW w:w="2481" w:type="dxa"/>
            <w:gridSpan w:val="2"/>
          </w:tcPr>
          <w:p w14:paraId="096EDDBB"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9.2. Tiekėjui taikomos netesybos</w:t>
            </w:r>
          </w:p>
        </w:tc>
        <w:tc>
          <w:tcPr>
            <w:tcW w:w="7414" w:type="dxa"/>
            <w:gridSpan w:val="2"/>
          </w:tcPr>
          <w:p w14:paraId="2B3B892B" w14:textId="77777777" w:rsidR="007D73CB" w:rsidRPr="00146F92" w:rsidRDefault="007D73CB" w:rsidP="009C7EE7">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 xml:space="preserve">9.2.1. </w:t>
            </w:r>
            <w:r w:rsidRPr="00F65D24">
              <w:rPr>
                <w:rFonts w:ascii="Times New Roman" w:hAnsi="Times New Roman" w:cs="Times New Roman"/>
                <w:color w:val="000000"/>
                <w:kern w:val="2"/>
                <w:sz w:val="24"/>
                <w:szCs w:val="24"/>
                <w:lang w:val="lt-LT"/>
              </w:rPr>
              <w:t>Jeigu Tiekėjas vėluoja vykdyti užsakymą, tiekti Prekes ar ištaisyti jų trūkumus arba nevykdo kitų sutartinių įsipareigojimų, Pirkėjas nuo kitos nei nustatytas terminas dienos Tiekėjui skaičiuoja</w:t>
            </w:r>
            <w:r>
              <w:rPr>
                <w:rFonts w:ascii="Arial" w:hAnsi="Arial" w:cs="Arial"/>
                <w:color w:val="000000"/>
                <w:kern w:val="2"/>
                <w:sz w:val="18"/>
                <w:szCs w:val="18"/>
              </w:rPr>
              <w:t xml:space="preserve"> </w:t>
            </w:r>
            <w:r w:rsidRPr="001811B6">
              <w:rPr>
                <w:rFonts w:ascii="Times New Roman" w:hAnsi="Times New Roman" w:cs="Times New Roman"/>
                <w:kern w:val="2"/>
                <w:sz w:val="24"/>
                <w:szCs w:val="24"/>
                <w:lang w:val="lt-LT"/>
              </w:rPr>
              <w:t xml:space="preserve">0,02 (dvi šimtosios)  procento dydžio delspinigius už kiekvieną uždelstą dieną </w:t>
            </w:r>
            <w:r w:rsidRPr="00F65D24">
              <w:rPr>
                <w:rFonts w:ascii="Times New Roman" w:hAnsi="Times New Roman" w:cs="Times New Roman"/>
                <w:color w:val="000000"/>
                <w:kern w:val="2"/>
                <w:sz w:val="24"/>
                <w:szCs w:val="24"/>
                <w:lang w:val="lt-LT"/>
              </w:rPr>
              <w:t>nuo laiku neperduotų Prekių ar Prekių, turinčių trūkumų, kainos be PVM. </w:t>
            </w:r>
          </w:p>
          <w:p w14:paraId="2609FE7B" w14:textId="2D234BDA" w:rsidR="007D73CB" w:rsidRPr="001811B6" w:rsidRDefault="007D73CB" w:rsidP="009C7EE7">
            <w:pPr>
              <w:spacing w:after="0" w:line="240" w:lineRule="auto"/>
              <w:jc w:val="both"/>
              <w:rPr>
                <w:rFonts w:ascii="Times New Roman" w:hAnsi="Times New Roman" w:cs="Times New Roman"/>
                <w:color w:val="000000"/>
                <w:kern w:val="2"/>
                <w:sz w:val="24"/>
                <w:szCs w:val="24"/>
                <w:lang w:val="lt-LT"/>
              </w:rPr>
            </w:pPr>
            <w:r w:rsidRPr="001811B6">
              <w:rPr>
                <w:rFonts w:ascii="Times New Roman" w:hAnsi="Times New Roman" w:cs="Times New Roman"/>
                <w:color w:val="000000"/>
                <w:kern w:val="2"/>
                <w:sz w:val="24"/>
                <w:szCs w:val="24"/>
                <w:lang w:val="lt-LT"/>
              </w:rPr>
              <w:t>9.2.2.</w:t>
            </w:r>
            <w:r w:rsidR="00546820">
              <w:rPr>
                <w:rFonts w:ascii="Times New Roman" w:hAnsi="Times New Roman" w:cs="Times New Roman"/>
                <w:color w:val="000000"/>
                <w:kern w:val="2"/>
                <w:sz w:val="24"/>
                <w:szCs w:val="24"/>
                <w:lang w:val="lt-LT"/>
              </w:rPr>
              <w:t xml:space="preserve"> </w:t>
            </w:r>
            <w:r w:rsidRPr="001811B6">
              <w:rPr>
                <w:rFonts w:ascii="Times New Roman" w:hAnsi="Times New Roman" w:cs="Times New Roman"/>
                <w:color w:val="000000"/>
                <w:kern w:val="2"/>
                <w:sz w:val="24"/>
                <w:szCs w:val="24"/>
                <w:lang w:val="lt-LT"/>
              </w:rPr>
              <w:t xml:space="preserve">Tiekėjas privalo sumokėti Pirkėjui netesybas per </w:t>
            </w:r>
            <w:r w:rsidRPr="001811B6">
              <w:rPr>
                <w:rFonts w:ascii="Times New Roman" w:hAnsi="Times New Roman" w:cs="Times New Roman"/>
                <w:iCs/>
                <w:kern w:val="2"/>
                <w:sz w:val="24"/>
                <w:szCs w:val="24"/>
                <w:lang w:val="lt-LT"/>
              </w:rPr>
              <w:t>30 (trisdešimt)</w:t>
            </w:r>
            <w:r w:rsidRPr="001811B6">
              <w:rPr>
                <w:rFonts w:ascii="Times New Roman" w:hAnsi="Times New Roman" w:cs="Times New Roman"/>
                <w:kern w:val="2"/>
                <w:sz w:val="24"/>
                <w:szCs w:val="24"/>
                <w:lang w:val="lt-LT"/>
              </w:rPr>
              <w:t xml:space="preserve"> </w:t>
            </w:r>
            <w:r w:rsidRPr="001811B6">
              <w:rPr>
                <w:rFonts w:ascii="Times New Roman" w:hAnsi="Times New Roman" w:cs="Times New Roman"/>
                <w:color w:val="000000"/>
                <w:kern w:val="2"/>
                <w:sz w:val="24"/>
                <w:szCs w:val="24"/>
                <w:lang w:val="lt-LT"/>
              </w:rPr>
              <w:t>dienų nuo Pirkėjo pareikalavimo.</w:t>
            </w:r>
          </w:p>
        </w:tc>
      </w:tr>
      <w:tr w:rsidR="007D73CB" w:rsidRPr="001811B6" w14:paraId="5E215079" w14:textId="77777777" w:rsidTr="009C7EE7">
        <w:trPr>
          <w:trHeight w:val="300"/>
        </w:trPr>
        <w:tc>
          <w:tcPr>
            <w:tcW w:w="2481" w:type="dxa"/>
            <w:gridSpan w:val="2"/>
          </w:tcPr>
          <w:p w14:paraId="55E951C3"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lastRenderedPageBreak/>
              <w:t>9.3. Tiekėjui taikoma bauda nutraukus Sutartį dėl esminio Sutarties pažeidimo</w:t>
            </w:r>
          </w:p>
        </w:tc>
        <w:tc>
          <w:tcPr>
            <w:tcW w:w="7414" w:type="dxa"/>
            <w:gridSpan w:val="2"/>
          </w:tcPr>
          <w:p w14:paraId="72F28D3D" w14:textId="2699B45D" w:rsidR="007D73CB" w:rsidRPr="001811B6" w:rsidRDefault="007D73CB" w:rsidP="009C7EE7">
            <w:pPr>
              <w:spacing w:after="0" w:line="240" w:lineRule="auto"/>
              <w:jc w:val="both"/>
              <w:rPr>
                <w:rFonts w:ascii="Times New Roman" w:hAnsi="Times New Roman" w:cs="Times New Roman"/>
                <w:kern w:val="2"/>
                <w:sz w:val="24"/>
                <w:szCs w:val="24"/>
                <w:highlight w:val="yellow"/>
                <w:lang w:val="lt-LT"/>
              </w:rPr>
            </w:pPr>
            <w:r w:rsidRPr="001811B6">
              <w:rPr>
                <w:rFonts w:ascii="Times New Roman" w:hAnsi="Times New Roman" w:cs="Times New Roman"/>
                <w:kern w:val="2"/>
                <w:sz w:val="24"/>
                <w:szCs w:val="24"/>
                <w:lang w:val="lt-LT"/>
              </w:rPr>
              <w:t xml:space="preserve">Nutraukus Sutartį dėl Tiekėjo padaryto esminio Sutarties pažeidimo, nustatyto Sutarties Specialiosiose sąlygose, Tiekėjas privalo sumokėti Pirkėjui </w:t>
            </w:r>
            <w:r w:rsidR="00546820">
              <w:rPr>
                <w:rFonts w:ascii="Times New Roman" w:hAnsi="Times New Roman" w:cs="Times New Roman"/>
                <w:kern w:val="2"/>
                <w:sz w:val="24"/>
                <w:szCs w:val="24"/>
                <w:lang w:val="lt-LT"/>
              </w:rPr>
              <w:t>10</w:t>
            </w:r>
            <w:r w:rsidRPr="001811B6">
              <w:rPr>
                <w:rFonts w:ascii="Times New Roman" w:hAnsi="Times New Roman" w:cs="Times New Roman"/>
                <w:kern w:val="2"/>
                <w:sz w:val="24"/>
                <w:szCs w:val="24"/>
                <w:lang w:val="lt-LT"/>
              </w:rPr>
              <w:t xml:space="preserve"> (</w:t>
            </w:r>
            <w:r w:rsidR="00546820">
              <w:rPr>
                <w:rFonts w:ascii="Times New Roman" w:hAnsi="Times New Roman" w:cs="Times New Roman"/>
                <w:kern w:val="2"/>
                <w:sz w:val="24"/>
                <w:szCs w:val="24"/>
                <w:lang w:val="lt-LT"/>
              </w:rPr>
              <w:t>dešimt</w:t>
            </w:r>
            <w:r w:rsidRPr="001811B6">
              <w:rPr>
                <w:rFonts w:ascii="Times New Roman" w:hAnsi="Times New Roman" w:cs="Times New Roman"/>
                <w:kern w:val="2"/>
                <w:sz w:val="24"/>
                <w:szCs w:val="24"/>
                <w:lang w:val="lt-LT"/>
              </w:rPr>
              <w:t xml:space="preserve">) procentų dydžio baudą nuo Pradinės Sutarties vertės be PVM, nurodytos </w:t>
            </w:r>
            <w:r>
              <w:rPr>
                <w:rFonts w:ascii="Times New Roman" w:hAnsi="Times New Roman" w:cs="Times New Roman"/>
                <w:kern w:val="2"/>
                <w:sz w:val="24"/>
                <w:szCs w:val="24"/>
                <w:lang w:val="lt-LT"/>
              </w:rPr>
              <w:t>Specialiųjų s</w:t>
            </w:r>
            <w:r w:rsidR="00546820">
              <w:rPr>
                <w:rFonts w:ascii="Times New Roman" w:hAnsi="Times New Roman" w:cs="Times New Roman"/>
                <w:kern w:val="2"/>
                <w:sz w:val="24"/>
                <w:szCs w:val="24"/>
                <w:lang w:val="lt-LT"/>
              </w:rPr>
              <w:t>ą</w:t>
            </w:r>
            <w:r>
              <w:rPr>
                <w:rFonts w:ascii="Times New Roman" w:hAnsi="Times New Roman" w:cs="Times New Roman"/>
                <w:kern w:val="2"/>
                <w:sz w:val="24"/>
                <w:szCs w:val="24"/>
                <w:lang w:val="lt-LT"/>
              </w:rPr>
              <w:t>lygų</w:t>
            </w:r>
            <w:r w:rsidRPr="001811B6">
              <w:rPr>
                <w:rFonts w:ascii="Times New Roman" w:hAnsi="Times New Roman" w:cs="Times New Roman"/>
                <w:kern w:val="2"/>
                <w:sz w:val="24"/>
                <w:szCs w:val="24"/>
                <w:lang w:val="lt-LT"/>
              </w:rPr>
              <w:t xml:space="preserve"> 5.2 punkte. </w:t>
            </w:r>
          </w:p>
        </w:tc>
      </w:tr>
      <w:tr w:rsidR="007D73CB" w:rsidRPr="001811B6" w14:paraId="446C3D6E" w14:textId="77777777" w:rsidTr="009C7EE7">
        <w:trPr>
          <w:trHeight w:val="300"/>
        </w:trPr>
        <w:tc>
          <w:tcPr>
            <w:tcW w:w="2481" w:type="dxa"/>
            <w:gridSpan w:val="2"/>
          </w:tcPr>
          <w:p w14:paraId="3F1920C7"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9.4. </w:t>
            </w:r>
            <w:r w:rsidRPr="00F65D24">
              <w:rPr>
                <w:rFonts w:ascii="Times New Roman" w:hAnsi="Times New Roman" w:cs="Times New Roman"/>
                <w:b/>
                <w:bCs/>
                <w:kern w:val="2"/>
                <w:sz w:val="24"/>
                <w:szCs w:val="24"/>
                <w:lang w:val="lt-LT"/>
              </w:rPr>
              <w:t>Tiekėjui taikoma bauda dėl esamų subtiekėjų ar specialistų pakeitimo / naujų subtiekėjų pasitelkimo nesilaikant Bendrosiose sąlygose nurodytos subtiekėjų ar specialistų keitimo tvarkos</w:t>
            </w:r>
          </w:p>
        </w:tc>
        <w:tc>
          <w:tcPr>
            <w:tcW w:w="7414" w:type="dxa"/>
            <w:gridSpan w:val="2"/>
          </w:tcPr>
          <w:p w14:paraId="420B3E92"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100 (vienas šimtas) Eur</w:t>
            </w:r>
          </w:p>
        </w:tc>
      </w:tr>
      <w:tr w:rsidR="007D73CB" w:rsidRPr="001811B6" w14:paraId="2CB6DEAB" w14:textId="77777777" w:rsidTr="009C7EE7">
        <w:trPr>
          <w:trHeight w:val="300"/>
        </w:trPr>
        <w:tc>
          <w:tcPr>
            <w:tcW w:w="2481" w:type="dxa"/>
            <w:gridSpan w:val="2"/>
          </w:tcPr>
          <w:p w14:paraId="077D8F5D"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 xml:space="preserve">9.5. </w:t>
            </w:r>
            <w:r w:rsidRPr="00F65D24">
              <w:rPr>
                <w:rFonts w:ascii="Times New Roman" w:hAnsi="Times New Roman" w:cs="Times New Roman"/>
                <w:b/>
                <w:bCs/>
                <w:kern w:val="2"/>
                <w:sz w:val="24"/>
                <w:szCs w:val="24"/>
                <w:lang w:val="lt-LT"/>
              </w:rPr>
              <w:t>Tiekėjui taikomos baudos dėl aplinkosauginių ir (arba) socialinių kriterijų nesilaikymo</w:t>
            </w:r>
          </w:p>
        </w:tc>
        <w:tc>
          <w:tcPr>
            <w:tcW w:w="7414" w:type="dxa"/>
            <w:gridSpan w:val="2"/>
          </w:tcPr>
          <w:p w14:paraId="76F1938F" w14:textId="77777777" w:rsidR="007D73CB" w:rsidRPr="001811B6" w:rsidRDefault="007D73CB" w:rsidP="009C7EE7">
            <w:pPr>
              <w:spacing w:after="0" w:line="240" w:lineRule="auto"/>
              <w:rPr>
                <w:rFonts w:ascii="Times New Roman" w:hAnsi="Times New Roman" w:cs="Times New Roman"/>
                <w:color w:val="4472C4"/>
                <w:kern w:val="2"/>
                <w:sz w:val="24"/>
                <w:szCs w:val="24"/>
                <w:lang w:val="lt-LT"/>
              </w:rPr>
            </w:pPr>
            <w:r>
              <w:rPr>
                <w:rFonts w:ascii="Times New Roman" w:hAnsi="Times New Roman" w:cs="Times New Roman"/>
                <w:kern w:val="2"/>
                <w:sz w:val="24"/>
                <w:szCs w:val="24"/>
                <w:lang w:val="lt-LT"/>
              </w:rPr>
              <w:t>1</w:t>
            </w:r>
            <w:r w:rsidRPr="001811B6">
              <w:rPr>
                <w:rFonts w:ascii="Times New Roman" w:hAnsi="Times New Roman" w:cs="Times New Roman"/>
                <w:kern w:val="2"/>
                <w:sz w:val="24"/>
                <w:szCs w:val="24"/>
                <w:lang w:val="lt-LT"/>
              </w:rPr>
              <w:t>00 (</w:t>
            </w:r>
            <w:r>
              <w:rPr>
                <w:rFonts w:ascii="Times New Roman" w:hAnsi="Times New Roman" w:cs="Times New Roman"/>
                <w:kern w:val="2"/>
                <w:sz w:val="24"/>
                <w:szCs w:val="24"/>
                <w:lang w:val="lt-LT"/>
              </w:rPr>
              <w:t>vienas</w:t>
            </w:r>
            <w:r w:rsidRPr="001811B6">
              <w:rPr>
                <w:rFonts w:ascii="Times New Roman" w:hAnsi="Times New Roman" w:cs="Times New Roman"/>
                <w:kern w:val="2"/>
                <w:sz w:val="24"/>
                <w:szCs w:val="24"/>
                <w:lang w:val="lt-LT"/>
              </w:rPr>
              <w:t xml:space="preserve"> šimta</w:t>
            </w:r>
            <w:r>
              <w:rPr>
                <w:rFonts w:ascii="Times New Roman" w:hAnsi="Times New Roman" w:cs="Times New Roman"/>
                <w:kern w:val="2"/>
                <w:sz w:val="24"/>
                <w:szCs w:val="24"/>
                <w:lang w:val="lt-LT"/>
              </w:rPr>
              <w:t>s</w:t>
            </w:r>
            <w:r w:rsidRPr="001811B6">
              <w:rPr>
                <w:rFonts w:ascii="Times New Roman" w:hAnsi="Times New Roman" w:cs="Times New Roman"/>
                <w:kern w:val="2"/>
                <w:sz w:val="24"/>
                <w:szCs w:val="24"/>
                <w:lang w:val="lt-LT"/>
              </w:rPr>
              <w:t>) Eur</w:t>
            </w:r>
            <w:r w:rsidRPr="001811B6">
              <w:rPr>
                <w:rFonts w:ascii="Times New Roman" w:hAnsi="Times New Roman" w:cs="Times New Roman"/>
                <w:kern w:val="2"/>
                <w:sz w:val="24"/>
                <w:szCs w:val="24"/>
                <w:vertAlign w:val="superscript"/>
                <w:lang w:val="lt-LT"/>
              </w:rPr>
              <w:footnoteReference w:id="1"/>
            </w:r>
          </w:p>
        </w:tc>
      </w:tr>
      <w:tr w:rsidR="007D73CB" w:rsidRPr="001811B6" w14:paraId="62243C9F" w14:textId="77777777" w:rsidTr="009C7EE7">
        <w:trPr>
          <w:trHeight w:val="300"/>
        </w:trPr>
        <w:tc>
          <w:tcPr>
            <w:tcW w:w="2481" w:type="dxa"/>
            <w:gridSpan w:val="2"/>
          </w:tcPr>
          <w:p w14:paraId="7E891A90"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9.6. Tiekėjui/Pirkėjui taikoma bauda dėl konfidencialumo reikalavimų nesilaikymo</w:t>
            </w:r>
          </w:p>
        </w:tc>
        <w:tc>
          <w:tcPr>
            <w:tcW w:w="7414" w:type="dxa"/>
            <w:gridSpan w:val="2"/>
          </w:tcPr>
          <w:p w14:paraId="6CCCFB59" w14:textId="77777777" w:rsidR="007D73CB" w:rsidRPr="001811B6" w:rsidRDefault="007D73CB" w:rsidP="009C7EE7">
            <w:pPr>
              <w:spacing w:after="0" w:line="240" w:lineRule="auto"/>
              <w:rPr>
                <w:rFonts w:ascii="Times New Roman" w:hAnsi="Times New Roman" w:cs="Times New Roman"/>
                <w:i/>
                <w:iCs/>
                <w:color w:val="4472C4"/>
                <w:kern w:val="2"/>
                <w:sz w:val="24"/>
                <w:szCs w:val="24"/>
                <w:highlight w:val="yellow"/>
                <w:lang w:val="lt-LT"/>
              </w:rPr>
            </w:pPr>
            <w:r w:rsidRPr="001811B6">
              <w:rPr>
                <w:rFonts w:ascii="Times New Roman" w:hAnsi="Times New Roman" w:cs="Times New Roman"/>
                <w:kern w:val="2"/>
                <w:sz w:val="24"/>
                <w:szCs w:val="24"/>
                <w:lang w:val="lt-LT"/>
              </w:rPr>
              <w:t>100 (vienas šimtas) Eur</w:t>
            </w:r>
          </w:p>
          <w:p w14:paraId="0ED37B0C" w14:textId="77777777" w:rsidR="007D73CB" w:rsidRPr="001811B6" w:rsidRDefault="007D73CB" w:rsidP="009C7EE7">
            <w:pPr>
              <w:spacing w:after="0" w:line="240" w:lineRule="auto"/>
              <w:rPr>
                <w:rFonts w:ascii="Times New Roman" w:hAnsi="Times New Roman" w:cs="Times New Roman"/>
                <w:i/>
                <w:iCs/>
                <w:color w:val="4472C4"/>
                <w:kern w:val="2"/>
                <w:sz w:val="24"/>
                <w:szCs w:val="24"/>
                <w:highlight w:val="yellow"/>
                <w:lang w:val="lt-LT"/>
              </w:rPr>
            </w:pPr>
          </w:p>
        </w:tc>
      </w:tr>
      <w:tr w:rsidR="007D73CB" w:rsidRPr="001811B6" w14:paraId="6811714D" w14:textId="77777777" w:rsidTr="009C7EE7">
        <w:trPr>
          <w:trHeight w:val="300"/>
        </w:trPr>
        <w:tc>
          <w:tcPr>
            <w:tcW w:w="2481" w:type="dxa"/>
            <w:gridSpan w:val="2"/>
          </w:tcPr>
          <w:p w14:paraId="2336819F"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9.7. Tiekėjui taikom</w:t>
            </w:r>
            <w:r>
              <w:rPr>
                <w:rFonts w:ascii="Times New Roman" w:hAnsi="Times New Roman" w:cs="Times New Roman"/>
                <w:b/>
                <w:bCs/>
                <w:kern w:val="2"/>
                <w:sz w:val="24"/>
                <w:szCs w:val="24"/>
                <w:lang w:val="lt-LT"/>
              </w:rPr>
              <w:t>os</w:t>
            </w:r>
            <w:r w:rsidRPr="001811B6">
              <w:rPr>
                <w:rFonts w:ascii="Times New Roman" w:hAnsi="Times New Roman" w:cs="Times New Roman"/>
                <w:b/>
                <w:bCs/>
                <w:kern w:val="2"/>
                <w:sz w:val="24"/>
                <w:szCs w:val="24"/>
                <w:lang w:val="lt-LT"/>
              </w:rPr>
              <w:t xml:space="preserve"> </w:t>
            </w:r>
            <w:r w:rsidRPr="00F65D24">
              <w:rPr>
                <w:rFonts w:ascii="Times New Roman" w:hAnsi="Times New Roman" w:cs="Times New Roman"/>
                <w:b/>
                <w:bCs/>
                <w:kern w:val="2"/>
                <w:sz w:val="24"/>
                <w:szCs w:val="24"/>
                <w:lang w:val="lt-LT"/>
              </w:rPr>
              <w:t xml:space="preserve">netesybos dėl pirkimo dokumentuose nustatytų kokybinių kriterijų </w:t>
            </w:r>
            <w:proofErr w:type="spellStart"/>
            <w:r w:rsidRPr="00F65D24">
              <w:rPr>
                <w:rFonts w:ascii="Times New Roman" w:hAnsi="Times New Roman" w:cs="Times New Roman"/>
                <w:b/>
                <w:bCs/>
                <w:kern w:val="2"/>
                <w:sz w:val="24"/>
                <w:szCs w:val="24"/>
                <w:lang w:val="lt-LT"/>
              </w:rPr>
              <w:t>nepasiekimo</w:t>
            </w:r>
            <w:proofErr w:type="spellEnd"/>
            <w:r w:rsidRPr="00F65D24">
              <w:rPr>
                <w:rFonts w:ascii="Times New Roman" w:hAnsi="Times New Roman" w:cs="Times New Roman"/>
                <w:b/>
                <w:bCs/>
                <w:kern w:val="2"/>
                <w:sz w:val="24"/>
                <w:szCs w:val="24"/>
                <w:lang w:val="lt-LT"/>
              </w:rPr>
              <w:t xml:space="preserve"> Sutarties vykdymo metu</w:t>
            </w:r>
          </w:p>
        </w:tc>
        <w:tc>
          <w:tcPr>
            <w:tcW w:w="7414" w:type="dxa"/>
            <w:gridSpan w:val="2"/>
          </w:tcPr>
          <w:p w14:paraId="7D176CC7" w14:textId="1ED07467" w:rsidR="007D73CB" w:rsidRPr="001811B6" w:rsidRDefault="00113A3F" w:rsidP="009C7EE7">
            <w:pPr>
              <w:spacing w:after="0" w:line="240" w:lineRule="auto"/>
              <w:jc w:val="both"/>
              <w:rPr>
                <w:rFonts w:ascii="Times New Roman" w:hAnsi="Times New Roman" w:cs="Times New Roman"/>
                <w:i/>
                <w:iCs/>
                <w:color w:val="4472C4"/>
                <w:kern w:val="2"/>
                <w:sz w:val="24"/>
                <w:szCs w:val="24"/>
                <w:highlight w:val="yellow"/>
                <w:lang w:val="lt-LT"/>
              </w:rPr>
            </w:pPr>
            <w:r>
              <w:rPr>
                <w:rFonts w:ascii="Times New Roman" w:eastAsia="Times New Roman" w:hAnsi="Times New Roman" w:cs="Times New Roman"/>
                <w:sz w:val="24"/>
                <w:szCs w:val="24"/>
                <w:lang w:val="lt-LT" w:eastAsia="lt-LT"/>
              </w:rPr>
              <w:t>Netaikoma</w:t>
            </w:r>
          </w:p>
          <w:p w14:paraId="06B4FB18" w14:textId="77777777" w:rsidR="007D73CB" w:rsidRPr="001811B6" w:rsidRDefault="007D73CB" w:rsidP="009C7EE7">
            <w:pPr>
              <w:spacing w:after="0" w:line="240" w:lineRule="auto"/>
              <w:rPr>
                <w:rFonts w:ascii="Times New Roman" w:hAnsi="Times New Roman" w:cs="Times New Roman"/>
                <w:i/>
                <w:iCs/>
                <w:color w:val="4472C4"/>
                <w:kern w:val="2"/>
                <w:sz w:val="24"/>
                <w:szCs w:val="24"/>
                <w:highlight w:val="yellow"/>
                <w:lang w:val="lt-LT"/>
              </w:rPr>
            </w:pPr>
          </w:p>
        </w:tc>
      </w:tr>
      <w:tr w:rsidR="007D73CB" w:rsidRPr="001811B6" w14:paraId="637C0232" w14:textId="77777777" w:rsidTr="009C7EE7">
        <w:trPr>
          <w:trHeight w:val="300"/>
        </w:trPr>
        <w:tc>
          <w:tcPr>
            <w:tcW w:w="2481" w:type="dxa"/>
            <w:gridSpan w:val="2"/>
          </w:tcPr>
          <w:p w14:paraId="00348FE9" w14:textId="77777777" w:rsidR="007D73CB" w:rsidRPr="00D261E8" w:rsidRDefault="007D73CB" w:rsidP="009C7EE7">
            <w:pPr>
              <w:spacing w:after="0" w:line="240" w:lineRule="auto"/>
              <w:rPr>
                <w:rFonts w:ascii="Times New Roman" w:hAnsi="Times New Roman" w:cs="Times New Roman"/>
                <w:b/>
                <w:bCs/>
                <w:kern w:val="2"/>
                <w:sz w:val="24"/>
                <w:szCs w:val="24"/>
                <w:lang w:val="lt-LT"/>
              </w:rPr>
            </w:pPr>
            <w:r w:rsidRPr="00D261E8">
              <w:rPr>
                <w:rFonts w:ascii="Times New Roman" w:hAnsi="Times New Roman" w:cs="Times New Roman"/>
                <w:b/>
                <w:bCs/>
                <w:kern w:val="2"/>
                <w:sz w:val="24"/>
                <w:szCs w:val="24"/>
                <w:lang w:val="lt-LT"/>
              </w:rPr>
              <w:t>9.8. Tiekėjui taikomos netesybos dėl Sutarties įvykdymo užtikrinimo nepratęsimo</w:t>
            </w:r>
          </w:p>
        </w:tc>
        <w:tc>
          <w:tcPr>
            <w:tcW w:w="7414" w:type="dxa"/>
            <w:gridSpan w:val="2"/>
          </w:tcPr>
          <w:p w14:paraId="7B819790" w14:textId="77777777" w:rsidR="007D73CB" w:rsidRPr="00D261E8" w:rsidRDefault="007D73CB" w:rsidP="009C7EE7">
            <w:pPr>
              <w:rPr>
                <w:rFonts w:ascii="Times New Roman" w:hAnsi="Times New Roman" w:cs="Times New Roman"/>
                <w:color w:val="4472C4"/>
                <w:kern w:val="2"/>
                <w:sz w:val="24"/>
                <w:szCs w:val="24"/>
                <w:lang w:val="lt-LT"/>
              </w:rPr>
            </w:pPr>
            <w:r w:rsidRPr="00D261E8">
              <w:rPr>
                <w:rFonts w:ascii="Times New Roman" w:hAnsi="Times New Roman" w:cs="Times New Roman"/>
                <w:kern w:val="2"/>
                <w:sz w:val="24"/>
                <w:szCs w:val="24"/>
                <w:lang w:val="lt-LT"/>
              </w:rPr>
              <w:t>Netaikoma</w:t>
            </w:r>
          </w:p>
          <w:p w14:paraId="35A058D0" w14:textId="77777777" w:rsidR="007D73CB" w:rsidRPr="00D261E8" w:rsidRDefault="007D73CB" w:rsidP="009C7EE7">
            <w:pPr>
              <w:spacing w:after="0" w:line="240" w:lineRule="auto"/>
              <w:jc w:val="both"/>
              <w:rPr>
                <w:rFonts w:ascii="Times New Roman" w:eastAsia="Times New Roman" w:hAnsi="Times New Roman" w:cs="Times New Roman"/>
                <w:sz w:val="24"/>
                <w:szCs w:val="24"/>
                <w:lang w:val="lt-LT" w:eastAsia="lt-LT"/>
              </w:rPr>
            </w:pPr>
          </w:p>
        </w:tc>
      </w:tr>
      <w:tr w:rsidR="007D73CB" w:rsidRPr="001811B6" w14:paraId="20858157" w14:textId="77777777" w:rsidTr="009C7EE7">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276D21D1" w14:textId="77777777" w:rsidR="007D73CB" w:rsidRPr="00D261E8" w:rsidRDefault="007D73CB" w:rsidP="009C7EE7">
            <w:pPr>
              <w:spacing w:after="0" w:line="240" w:lineRule="auto"/>
              <w:rPr>
                <w:rFonts w:ascii="Times New Roman" w:hAnsi="Times New Roman" w:cs="Times New Roman"/>
                <w:b/>
                <w:bCs/>
                <w:kern w:val="2"/>
                <w:sz w:val="24"/>
                <w:szCs w:val="24"/>
                <w:lang w:val="lt-LT"/>
              </w:rPr>
            </w:pPr>
            <w:r w:rsidRPr="00D261E8">
              <w:rPr>
                <w:rFonts w:ascii="Times New Roman" w:hAnsi="Times New Roman" w:cs="Times New Roman"/>
                <w:b/>
                <w:bCs/>
                <w:kern w:val="2"/>
                <w:sz w:val="24"/>
                <w:szCs w:val="24"/>
                <w:lang w:val="lt-LT"/>
              </w:rPr>
              <w:t xml:space="preserve">9.9. Tiekėjui taikoma bauda dėl Pirkėjo simbolių, pavadinimo ir ženklo reklamoje ar rinkodaroje naudojimo reikalavimų nesilaikymo bei </w:t>
            </w:r>
            <w:r w:rsidRPr="00D261E8">
              <w:rPr>
                <w:rFonts w:ascii="Times New Roman" w:hAnsi="Times New Roman" w:cs="Times New Roman"/>
                <w:b/>
                <w:bCs/>
                <w:kern w:val="2"/>
                <w:sz w:val="24"/>
                <w:szCs w:val="24"/>
                <w:lang w:val="lt-LT"/>
              </w:rPr>
              <w:lastRenderedPageBreak/>
              <w:t>draudimo naudotis Pirkėjo sukurtais intelektiniais veiklos rezultatais nesilaikymo</w:t>
            </w:r>
          </w:p>
        </w:tc>
        <w:tc>
          <w:tcPr>
            <w:tcW w:w="7414" w:type="dxa"/>
            <w:gridSpan w:val="2"/>
            <w:tcBorders>
              <w:top w:val="single" w:sz="4" w:space="0" w:color="auto"/>
              <w:left w:val="single" w:sz="4" w:space="0" w:color="auto"/>
              <w:bottom w:val="single" w:sz="4" w:space="0" w:color="auto"/>
              <w:right w:val="single" w:sz="4" w:space="0" w:color="auto"/>
            </w:tcBorders>
          </w:tcPr>
          <w:p w14:paraId="20B706C0" w14:textId="77777777" w:rsidR="007D73CB" w:rsidRPr="00D261E8" w:rsidRDefault="007D73CB" w:rsidP="009C7EE7">
            <w:pPr>
              <w:spacing w:line="256" w:lineRule="auto"/>
              <w:rPr>
                <w:rFonts w:ascii="Times New Roman" w:hAnsi="Times New Roman" w:cs="Times New Roman"/>
                <w:kern w:val="2"/>
                <w:sz w:val="24"/>
                <w:szCs w:val="24"/>
                <w:lang w:val="lt-LT"/>
              </w:rPr>
            </w:pPr>
            <w:r w:rsidRPr="00D261E8">
              <w:rPr>
                <w:rFonts w:ascii="Times New Roman" w:hAnsi="Times New Roman" w:cs="Times New Roman"/>
                <w:kern w:val="2"/>
                <w:sz w:val="24"/>
                <w:szCs w:val="24"/>
                <w:lang w:val="lt-LT"/>
              </w:rPr>
              <w:lastRenderedPageBreak/>
              <w:t>Netaikoma</w:t>
            </w:r>
          </w:p>
          <w:p w14:paraId="288AB397" w14:textId="77777777" w:rsidR="007D73CB" w:rsidRPr="00D261E8" w:rsidRDefault="007D73CB" w:rsidP="009C7EE7">
            <w:pPr>
              <w:spacing w:line="256" w:lineRule="auto"/>
              <w:rPr>
                <w:rFonts w:ascii="Times New Roman" w:hAnsi="Times New Roman" w:cs="Times New Roman"/>
                <w:kern w:val="2"/>
                <w:sz w:val="24"/>
                <w:szCs w:val="24"/>
                <w:lang w:val="lt-LT"/>
              </w:rPr>
            </w:pPr>
          </w:p>
          <w:p w14:paraId="6C187867" w14:textId="77777777" w:rsidR="007D73CB" w:rsidRPr="00D261E8" w:rsidRDefault="007D73CB" w:rsidP="009C7EE7">
            <w:pPr>
              <w:rPr>
                <w:rFonts w:ascii="Times New Roman" w:hAnsi="Times New Roman" w:cs="Times New Roman"/>
                <w:sz w:val="24"/>
                <w:szCs w:val="24"/>
                <w:lang w:val="lt-LT"/>
              </w:rPr>
            </w:pPr>
          </w:p>
          <w:p w14:paraId="01CFEB60" w14:textId="77777777" w:rsidR="007D73CB" w:rsidRPr="00D261E8" w:rsidRDefault="007D73CB" w:rsidP="009C7EE7">
            <w:pPr>
              <w:spacing w:after="0" w:line="240" w:lineRule="auto"/>
              <w:jc w:val="both"/>
              <w:rPr>
                <w:rFonts w:ascii="Times New Roman" w:eastAsia="Times New Roman" w:hAnsi="Times New Roman" w:cs="Times New Roman"/>
                <w:sz w:val="24"/>
                <w:szCs w:val="24"/>
                <w:lang w:val="lt-LT" w:eastAsia="lt-LT"/>
              </w:rPr>
            </w:pPr>
          </w:p>
        </w:tc>
      </w:tr>
      <w:tr w:rsidR="007D73CB" w:rsidRPr="001811B6" w14:paraId="40C96F19" w14:textId="77777777" w:rsidTr="009C7EE7">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3CBFBAAE" w14:textId="77777777" w:rsidR="007D73CB" w:rsidRPr="00D261E8" w:rsidRDefault="007D73CB" w:rsidP="009C7EE7">
            <w:pPr>
              <w:spacing w:after="0" w:line="240" w:lineRule="auto"/>
              <w:rPr>
                <w:rFonts w:ascii="Times New Roman" w:hAnsi="Times New Roman" w:cs="Times New Roman"/>
                <w:b/>
                <w:bCs/>
                <w:kern w:val="2"/>
                <w:sz w:val="24"/>
                <w:szCs w:val="24"/>
                <w:lang w:val="lt-LT"/>
              </w:rPr>
            </w:pPr>
            <w:r w:rsidRPr="00D261E8">
              <w:rPr>
                <w:rFonts w:ascii="Times New Roman" w:hAnsi="Times New Roman" w:cs="Times New Roman"/>
                <w:b/>
                <w:bCs/>
                <w:kern w:val="2"/>
                <w:sz w:val="24"/>
                <w:szCs w:val="24"/>
                <w:lang w:val="lt-LT"/>
              </w:rPr>
              <w:t>9.10. Kitos netesybos</w:t>
            </w:r>
          </w:p>
        </w:tc>
        <w:tc>
          <w:tcPr>
            <w:tcW w:w="7414" w:type="dxa"/>
            <w:gridSpan w:val="2"/>
            <w:tcBorders>
              <w:top w:val="single" w:sz="4" w:space="0" w:color="auto"/>
              <w:left w:val="single" w:sz="4" w:space="0" w:color="auto"/>
              <w:bottom w:val="single" w:sz="4" w:space="0" w:color="auto"/>
              <w:right w:val="single" w:sz="4" w:space="0" w:color="auto"/>
            </w:tcBorders>
          </w:tcPr>
          <w:p w14:paraId="2269680D" w14:textId="77777777" w:rsidR="007D73CB" w:rsidRPr="00D261E8" w:rsidRDefault="007D73CB" w:rsidP="009C7EE7">
            <w:pPr>
              <w:spacing w:after="0" w:line="240" w:lineRule="auto"/>
              <w:jc w:val="both"/>
              <w:rPr>
                <w:rFonts w:ascii="Times New Roman" w:eastAsia="Times New Roman" w:hAnsi="Times New Roman" w:cs="Times New Roman"/>
                <w:sz w:val="24"/>
                <w:szCs w:val="24"/>
                <w:lang w:val="lt-LT" w:eastAsia="lt-LT"/>
              </w:rPr>
            </w:pPr>
            <w:r w:rsidRPr="00D261E8">
              <w:rPr>
                <w:rFonts w:ascii="Times New Roman" w:hAnsi="Times New Roman" w:cs="Times New Roman"/>
                <w:kern w:val="2"/>
                <w:sz w:val="24"/>
                <w:szCs w:val="24"/>
                <w:lang w:val="lt-LT"/>
              </w:rPr>
              <w:t>Netaikoma</w:t>
            </w:r>
          </w:p>
        </w:tc>
      </w:tr>
      <w:tr w:rsidR="007D73CB" w:rsidRPr="001811B6" w14:paraId="4CB1B09B" w14:textId="77777777" w:rsidTr="009C7EE7">
        <w:trPr>
          <w:trHeight w:val="300"/>
        </w:trPr>
        <w:tc>
          <w:tcPr>
            <w:tcW w:w="9895" w:type="dxa"/>
            <w:gridSpan w:val="4"/>
            <w:tcBorders>
              <w:top w:val="single" w:sz="4" w:space="0" w:color="auto"/>
              <w:left w:val="single" w:sz="4" w:space="0" w:color="auto"/>
              <w:bottom w:val="single" w:sz="4" w:space="0" w:color="auto"/>
              <w:right w:val="single" w:sz="4" w:space="0" w:color="auto"/>
            </w:tcBorders>
          </w:tcPr>
          <w:p w14:paraId="0AB7EAA7" w14:textId="77777777" w:rsidR="007D73CB" w:rsidRPr="00A95C58" w:rsidRDefault="007D73CB" w:rsidP="009C7EE7">
            <w:pPr>
              <w:spacing w:after="0" w:line="240" w:lineRule="auto"/>
              <w:jc w:val="center"/>
              <w:rPr>
                <w:rFonts w:ascii="Times New Roman" w:hAnsi="Times New Roman" w:cs="Times New Roman"/>
                <w:kern w:val="2"/>
                <w:sz w:val="24"/>
                <w:szCs w:val="24"/>
                <w:lang w:val="lt-LT"/>
              </w:rPr>
            </w:pPr>
            <w:r w:rsidRPr="00A95C58">
              <w:rPr>
                <w:rFonts w:ascii="Times New Roman" w:hAnsi="Times New Roman" w:cs="Times New Roman"/>
                <w:b/>
                <w:kern w:val="2"/>
                <w:sz w:val="24"/>
                <w:szCs w:val="24"/>
              </w:rPr>
              <w:t>10. ESMINĖS SUTARTIES SĄLYGOS</w:t>
            </w:r>
          </w:p>
        </w:tc>
      </w:tr>
      <w:tr w:rsidR="007D73CB" w:rsidRPr="001811B6" w14:paraId="52803D14" w14:textId="77777777" w:rsidTr="009C7EE7">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57D0FD07" w14:textId="77777777" w:rsidR="007D73CB" w:rsidRPr="00A95C58" w:rsidRDefault="007D73CB" w:rsidP="009C7EE7">
            <w:pPr>
              <w:spacing w:after="0" w:line="240" w:lineRule="auto"/>
              <w:rPr>
                <w:rFonts w:ascii="Times New Roman" w:hAnsi="Times New Roman" w:cs="Times New Roman"/>
                <w:b/>
                <w:bCs/>
                <w:kern w:val="2"/>
                <w:sz w:val="24"/>
                <w:szCs w:val="24"/>
                <w:lang w:val="lt-LT"/>
              </w:rPr>
            </w:pPr>
            <w:r w:rsidRPr="00A95C58">
              <w:rPr>
                <w:rFonts w:ascii="Times New Roman" w:hAnsi="Times New Roman" w:cs="Times New Roman"/>
                <w:b/>
                <w:bCs/>
                <w:sz w:val="24"/>
                <w:szCs w:val="24"/>
                <w:lang w:val="lt-LT"/>
              </w:rPr>
              <w:t>10.1. Esminės Sutarties sąlygos</w:t>
            </w:r>
          </w:p>
        </w:tc>
        <w:tc>
          <w:tcPr>
            <w:tcW w:w="7414" w:type="dxa"/>
            <w:gridSpan w:val="2"/>
            <w:tcBorders>
              <w:top w:val="single" w:sz="4" w:space="0" w:color="auto"/>
              <w:left w:val="single" w:sz="4" w:space="0" w:color="auto"/>
              <w:bottom w:val="single" w:sz="4" w:space="0" w:color="auto"/>
              <w:right w:val="single" w:sz="4" w:space="0" w:color="auto"/>
            </w:tcBorders>
          </w:tcPr>
          <w:p w14:paraId="0787E3C4" w14:textId="77777777" w:rsidR="007D73CB" w:rsidRPr="00A95C58" w:rsidRDefault="007D73CB" w:rsidP="009C7EE7">
            <w:pPr>
              <w:rPr>
                <w:rFonts w:ascii="Times New Roman" w:hAnsi="Times New Roman" w:cs="Times New Roman"/>
                <w:kern w:val="2"/>
                <w:sz w:val="24"/>
                <w:szCs w:val="24"/>
                <w:lang w:val="lt-LT"/>
              </w:rPr>
            </w:pPr>
            <w:r w:rsidRPr="00A95C58">
              <w:rPr>
                <w:rFonts w:ascii="Times New Roman" w:hAnsi="Times New Roman" w:cs="Times New Roman"/>
                <w:kern w:val="2"/>
                <w:sz w:val="24"/>
                <w:szCs w:val="24"/>
                <w:lang w:val="lt-LT"/>
              </w:rPr>
              <w:t>Netaikoma</w:t>
            </w:r>
          </w:p>
          <w:p w14:paraId="0339911A" w14:textId="77777777" w:rsidR="007D73CB" w:rsidRPr="00A95C58" w:rsidRDefault="007D73CB" w:rsidP="009C7EE7">
            <w:pPr>
              <w:spacing w:after="0" w:line="240" w:lineRule="auto"/>
              <w:jc w:val="both"/>
              <w:rPr>
                <w:rFonts w:ascii="Times New Roman" w:hAnsi="Times New Roman" w:cs="Times New Roman"/>
                <w:kern w:val="2"/>
                <w:sz w:val="24"/>
                <w:szCs w:val="24"/>
                <w:lang w:val="lt-LT"/>
              </w:rPr>
            </w:pPr>
          </w:p>
        </w:tc>
      </w:tr>
      <w:tr w:rsidR="007D73CB" w:rsidRPr="001811B6" w14:paraId="1AFD0F44" w14:textId="77777777" w:rsidTr="009C7EE7">
        <w:trPr>
          <w:trHeight w:val="300"/>
        </w:trPr>
        <w:tc>
          <w:tcPr>
            <w:tcW w:w="2481" w:type="dxa"/>
            <w:gridSpan w:val="2"/>
            <w:tcBorders>
              <w:top w:val="single" w:sz="4" w:space="0" w:color="auto"/>
              <w:left w:val="single" w:sz="4" w:space="0" w:color="auto"/>
              <w:bottom w:val="single" w:sz="4" w:space="0" w:color="auto"/>
              <w:right w:val="single" w:sz="4" w:space="0" w:color="auto"/>
            </w:tcBorders>
          </w:tcPr>
          <w:p w14:paraId="1CB40FAC" w14:textId="77777777" w:rsidR="007D73CB" w:rsidRPr="00A95C58" w:rsidRDefault="007D73CB" w:rsidP="009C7EE7">
            <w:pPr>
              <w:spacing w:after="0" w:line="240" w:lineRule="auto"/>
              <w:rPr>
                <w:rFonts w:ascii="Times New Roman" w:hAnsi="Times New Roman" w:cs="Times New Roman"/>
                <w:b/>
                <w:bCs/>
                <w:kern w:val="2"/>
                <w:sz w:val="24"/>
                <w:szCs w:val="24"/>
                <w:lang w:val="lt-LT"/>
              </w:rPr>
            </w:pPr>
            <w:r w:rsidRPr="00A95C58">
              <w:rPr>
                <w:rFonts w:ascii="Times New Roman" w:hAnsi="Times New Roman" w:cs="Times New Roman"/>
                <w:b/>
                <w:bCs/>
                <w:kern w:val="2"/>
                <w:sz w:val="24"/>
                <w:szCs w:val="24"/>
                <w:lang w:val="lt-LT"/>
              </w:rPr>
              <w:t>10.2. Dideli arba nuolatiniai esminės Sutarties sąlygos vykdymo trūkumai</w:t>
            </w:r>
          </w:p>
        </w:tc>
        <w:tc>
          <w:tcPr>
            <w:tcW w:w="7414" w:type="dxa"/>
            <w:gridSpan w:val="2"/>
            <w:tcBorders>
              <w:top w:val="single" w:sz="4" w:space="0" w:color="auto"/>
              <w:left w:val="single" w:sz="4" w:space="0" w:color="auto"/>
              <w:bottom w:val="single" w:sz="4" w:space="0" w:color="auto"/>
              <w:right w:val="single" w:sz="4" w:space="0" w:color="auto"/>
            </w:tcBorders>
          </w:tcPr>
          <w:p w14:paraId="42C9F713" w14:textId="77777777" w:rsidR="007D73CB" w:rsidRPr="00A95C58" w:rsidRDefault="007D73CB" w:rsidP="009C7EE7">
            <w:pPr>
              <w:rPr>
                <w:rFonts w:ascii="Times New Roman" w:hAnsi="Times New Roman" w:cs="Times New Roman"/>
                <w:kern w:val="2"/>
                <w:sz w:val="24"/>
                <w:szCs w:val="24"/>
                <w:lang w:val="lt-LT"/>
              </w:rPr>
            </w:pPr>
            <w:r w:rsidRPr="00A95C58">
              <w:rPr>
                <w:rFonts w:ascii="Times New Roman" w:hAnsi="Times New Roman" w:cs="Times New Roman"/>
                <w:kern w:val="2"/>
                <w:sz w:val="24"/>
                <w:szCs w:val="24"/>
                <w:lang w:val="lt-LT"/>
              </w:rPr>
              <w:t xml:space="preserve">Netaikoma </w:t>
            </w:r>
          </w:p>
          <w:p w14:paraId="59187994" w14:textId="77777777" w:rsidR="007D73CB" w:rsidRPr="00A95C58" w:rsidRDefault="007D73CB" w:rsidP="009C7EE7">
            <w:pPr>
              <w:spacing w:after="0" w:line="240" w:lineRule="auto"/>
              <w:jc w:val="both"/>
              <w:rPr>
                <w:rFonts w:ascii="Times New Roman" w:hAnsi="Times New Roman" w:cs="Times New Roman"/>
                <w:kern w:val="2"/>
                <w:sz w:val="24"/>
                <w:szCs w:val="24"/>
                <w:lang w:val="lt-LT"/>
              </w:rPr>
            </w:pPr>
          </w:p>
        </w:tc>
      </w:tr>
      <w:tr w:rsidR="007D73CB" w:rsidRPr="001811B6" w14:paraId="0E17505A" w14:textId="77777777" w:rsidTr="009C7EE7">
        <w:trPr>
          <w:trHeight w:val="300"/>
        </w:trPr>
        <w:tc>
          <w:tcPr>
            <w:tcW w:w="9895" w:type="dxa"/>
            <w:gridSpan w:val="4"/>
          </w:tcPr>
          <w:p w14:paraId="793F57C6"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 SUTARTIES GALIOJIMAS IR KEITIMAS</w:t>
            </w:r>
          </w:p>
        </w:tc>
      </w:tr>
      <w:tr w:rsidR="007D73CB" w:rsidRPr="001811B6" w14:paraId="1246F3CA" w14:textId="77777777" w:rsidTr="009C7EE7">
        <w:trPr>
          <w:trHeight w:val="300"/>
        </w:trPr>
        <w:tc>
          <w:tcPr>
            <w:tcW w:w="2481" w:type="dxa"/>
            <w:gridSpan w:val="2"/>
          </w:tcPr>
          <w:p w14:paraId="2F724544"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1</w:t>
            </w:r>
            <w:r w:rsidRPr="001811B6">
              <w:rPr>
                <w:rFonts w:ascii="Times New Roman" w:hAnsi="Times New Roman" w:cs="Times New Roman"/>
                <w:b/>
                <w:bCs/>
                <w:kern w:val="2"/>
                <w:sz w:val="24"/>
                <w:szCs w:val="24"/>
                <w:lang w:val="lt-LT"/>
              </w:rPr>
              <w:t>.1. Sutarties sudarymas ir įsigaliojimas</w:t>
            </w:r>
          </w:p>
        </w:tc>
        <w:tc>
          <w:tcPr>
            <w:tcW w:w="7414" w:type="dxa"/>
            <w:gridSpan w:val="2"/>
          </w:tcPr>
          <w:p w14:paraId="4DD820DD" w14:textId="77777777" w:rsidR="007D73CB" w:rsidRPr="004F78A0" w:rsidRDefault="007D73CB" w:rsidP="009C7EE7">
            <w:pPr>
              <w:spacing w:after="0" w:line="240" w:lineRule="auto"/>
              <w:rPr>
                <w:rFonts w:ascii="Times New Roman" w:hAnsi="Times New Roman" w:cs="Times New Roman"/>
                <w:kern w:val="2"/>
                <w:sz w:val="24"/>
                <w:szCs w:val="24"/>
                <w:lang w:val="lt-LT"/>
              </w:rPr>
            </w:pPr>
            <w:r w:rsidRPr="004F78A0">
              <w:rPr>
                <w:rFonts w:ascii="Times New Roman" w:hAnsi="Times New Roman" w:cs="Times New Roman"/>
                <w:kern w:val="2"/>
                <w:sz w:val="24"/>
                <w:szCs w:val="24"/>
                <w:lang w:val="lt-LT"/>
              </w:rPr>
              <w:t>Ši Sutartis laikoma sudaryta ir įsigalioja nuo Sutarties pasirašymo dienos (antrosios Šalies pasirašymo dieną).</w:t>
            </w:r>
          </w:p>
          <w:p w14:paraId="77718BFC" w14:textId="77777777" w:rsidR="007D73CB" w:rsidRDefault="007D73CB" w:rsidP="009C7EE7">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 xml:space="preserve">Pirkėjas užsakyti Prekes, o Pardavėjas tiekti jas gali tik kai, </w:t>
            </w:r>
            <w:r w:rsidRPr="001811B6">
              <w:rPr>
                <w:rFonts w:ascii="Times New Roman" w:hAnsi="Times New Roman" w:cs="Times New Roman"/>
                <w:kern w:val="2"/>
                <w:sz w:val="24"/>
                <w:szCs w:val="24"/>
                <w:lang w:val="lt-LT"/>
              </w:rPr>
              <w:t>įsigalioja</w:t>
            </w:r>
            <w:r>
              <w:rPr>
                <w:rFonts w:ascii="Times New Roman" w:hAnsi="Times New Roman" w:cs="Times New Roman"/>
                <w:kern w:val="2"/>
                <w:sz w:val="24"/>
                <w:szCs w:val="24"/>
                <w:lang w:val="lt-LT"/>
              </w:rPr>
              <w:t xml:space="preserve"> Sutartis </w:t>
            </w:r>
            <w:r w:rsidRPr="008D65EC">
              <w:rPr>
                <w:rFonts w:ascii="Times New Roman" w:hAnsi="Times New Roman" w:cs="Times New Roman"/>
                <w:kern w:val="2"/>
                <w:sz w:val="24"/>
                <w:szCs w:val="24"/>
                <w:lang w:val="lt-LT"/>
              </w:rPr>
              <w:t>ir kai:</w:t>
            </w:r>
          </w:p>
          <w:p w14:paraId="5A142A3F" w14:textId="77777777" w:rsidR="007D73CB" w:rsidRPr="008D65EC" w:rsidRDefault="007D73CB" w:rsidP="007D73CB">
            <w:pPr>
              <w:pStyle w:val="Sraopastraipa"/>
              <w:numPr>
                <w:ilvl w:val="0"/>
                <w:numId w:val="1"/>
              </w:numPr>
              <w:tabs>
                <w:tab w:val="left" w:pos="286"/>
              </w:tabs>
              <w:spacing w:after="0" w:line="240" w:lineRule="auto"/>
              <w:ind w:left="0" w:firstLine="16"/>
              <w:jc w:val="both"/>
              <w:rPr>
                <w:rFonts w:ascii="Times New Roman" w:hAnsi="Times New Roman" w:cs="Times New Roman"/>
                <w:kern w:val="2"/>
                <w:sz w:val="24"/>
                <w:szCs w:val="24"/>
                <w:lang w:val="lt-LT"/>
              </w:rPr>
            </w:pPr>
            <w:r w:rsidRPr="008D65EC">
              <w:rPr>
                <w:rFonts w:ascii="Times New Roman" w:hAnsi="Times New Roman" w:cs="Times New Roman"/>
                <w:kern w:val="2"/>
                <w:sz w:val="24"/>
                <w:szCs w:val="24"/>
                <w:lang w:val="lt-LT"/>
              </w:rPr>
              <w:t>sudaryta teikiamo analizatoriaus panaudos sutartis;</w:t>
            </w:r>
          </w:p>
          <w:p w14:paraId="52A59BB6" w14:textId="77777777" w:rsidR="007D73CB" w:rsidRPr="008D65EC" w:rsidRDefault="007D73CB" w:rsidP="007D73CB">
            <w:pPr>
              <w:pStyle w:val="Sraopastraipa"/>
              <w:numPr>
                <w:ilvl w:val="0"/>
                <w:numId w:val="1"/>
              </w:numPr>
              <w:tabs>
                <w:tab w:val="left" w:pos="286"/>
              </w:tabs>
              <w:spacing w:after="0" w:line="240" w:lineRule="auto"/>
              <w:ind w:left="0" w:firstLine="16"/>
              <w:jc w:val="both"/>
              <w:rPr>
                <w:rFonts w:ascii="Times New Roman" w:hAnsi="Times New Roman" w:cs="Times New Roman"/>
                <w:kern w:val="2"/>
                <w:sz w:val="24"/>
                <w:szCs w:val="24"/>
                <w:lang w:val="lt-LT"/>
              </w:rPr>
            </w:pPr>
            <w:r w:rsidRPr="008D65EC">
              <w:rPr>
                <w:rFonts w:ascii="Times New Roman" w:hAnsi="Times New Roman" w:cs="Times New Roman"/>
                <w:kern w:val="2"/>
                <w:sz w:val="24"/>
                <w:szCs w:val="24"/>
                <w:lang w:val="lt-LT"/>
              </w:rPr>
              <w:t>pristatytas ir paruoštas darbui teikiamas analizatorius.</w:t>
            </w:r>
          </w:p>
          <w:p w14:paraId="36537361" w14:textId="77777777" w:rsidR="007D73CB" w:rsidRPr="008D65EC" w:rsidRDefault="007D73CB" w:rsidP="009C7EE7">
            <w:pPr>
              <w:pStyle w:val="Sraopastraipa"/>
              <w:tabs>
                <w:tab w:val="left" w:pos="286"/>
              </w:tabs>
              <w:spacing w:after="0" w:line="240" w:lineRule="auto"/>
              <w:ind w:left="16"/>
              <w:jc w:val="both"/>
              <w:rPr>
                <w:rFonts w:ascii="Times New Roman" w:hAnsi="Times New Roman" w:cs="Times New Roman"/>
                <w:kern w:val="2"/>
                <w:sz w:val="24"/>
                <w:szCs w:val="24"/>
                <w:lang w:val="lt-LT"/>
              </w:rPr>
            </w:pPr>
          </w:p>
          <w:p w14:paraId="3A7E170C" w14:textId="77777777" w:rsidR="007D73CB" w:rsidRPr="001811B6" w:rsidRDefault="007D73CB" w:rsidP="009C7EE7">
            <w:pPr>
              <w:spacing w:after="0" w:line="240" w:lineRule="auto"/>
              <w:jc w:val="both"/>
              <w:rPr>
                <w:rFonts w:ascii="Times New Roman" w:hAnsi="Times New Roman" w:cs="Times New Roman"/>
                <w:color w:val="4472C4"/>
                <w:kern w:val="2"/>
                <w:sz w:val="24"/>
                <w:szCs w:val="24"/>
                <w:highlight w:val="yellow"/>
                <w:lang w:val="lt-LT"/>
              </w:rPr>
            </w:pPr>
            <w:r w:rsidRPr="00546820">
              <w:rPr>
                <w:rFonts w:ascii="Times New Roman" w:hAnsi="Times New Roman" w:cs="Times New Roman"/>
                <w:b/>
                <w:bCs/>
                <w:kern w:val="2"/>
                <w:sz w:val="24"/>
                <w:szCs w:val="24"/>
                <w:lang w:val="lt-LT"/>
              </w:rPr>
              <w:t>Sutartis galioja</w:t>
            </w:r>
            <w:r w:rsidRPr="001811B6">
              <w:rPr>
                <w:rFonts w:ascii="Times New Roman" w:hAnsi="Times New Roman" w:cs="Times New Roman"/>
                <w:kern w:val="2"/>
                <w:sz w:val="24"/>
                <w:szCs w:val="24"/>
                <w:lang w:val="lt-LT"/>
              </w:rPr>
              <w:t xml:space="preserve"> iki visiško prievolių įvykdymo (kol bus išnaudota Pradinės Sutarties vertė, bet jos terminas negali būti ilgesnis kaip </w:t>
            </w:r>
            <w:r w:rsidRPr="00546820">
              <w:rPr>
                <w:rFonts w:ascii="Times New Roman" w:hAnsi="Times New Roman" w:cs="Times New Roman"/>
                <w:b/>
                <w:bCs/>
                <w:kern w:val="2"/>
                <w:sz w:val="24"/>
                <w:szCs w:val="24"/>
                <w:lang w:val="lt-LT"/>
              </w:rPr>
              <w:t>24 mėn.</w:t>
            </w:r>
          </w:p>
        </w:tc>
      </w:tr>
      <w:tr w:rsidR="007D73CB" w:rsidRPr="001811B6" w14:paraId="0331374A" w14:textId="77777777" w:rsidTr="009C7EE7">
        <w:trPr>
          <w:trHeight w:val="300"/>
        </w:trPr>
        <w:tc>
          <w:tcPr>
            <w:tcW w:w="2481" w:type="dxa"/>
            <w:gridSpan w:val="2"/>
          </w:tcPr>
          <w:p w14:paraId="47034A59"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1</w:t>
            </w:r>
            <w:r w:rsidRPr="001811B6">
              <w:rPr>
                <w:rFonts w:ascii="Times New Roman" w:hAnsi="Times New Roman" w:cs="Times New Roman"/>
                <w:b/>
                <w:bCs/>
                <w:kern w:val="2"/>
                <w:sz w:val="24"/>
                <w:szCs w:val="24"/>
                <w:lang w:val="lt-LT"/>
              </w:rPr>
              <w:t>.2. Sutarties galiojimo termino pratęsimas</w:t>
            </w:r>
          </w:p>
        </w:tc>
        <w:tc>
          <w:tcPr>
            <w:tcW w:w="7414" w:type="dxa"/>
            <w:gridSpan w:val="2"/>
          </w:tcPr>
          <w:p w14:paraId="64481A7C" w14:textId="77777777" w:rsidR="007D73CB" w:rsidRPr="001811B6" w:rsidRDefault="007D73CB" w:rsidP="009C7EE7">
            <w:pPr>
              <w:spacing w:after="0" w:line="240" w:lineRule="auto"/>
              <w:rPr>
                <w:rFonts w:ascii="Times New Roman" w:hAnsi="Times New Roman" w:cs="Times New Roman"/>
                <w:kern w:val="2"/>
                <w:sz w:val="24"/>
                <w:szCs w:val="24"/>
                <w:lang w:val="lt-LT"/>
              </w:rPr>
            </w:pPr>
            <w:r w:rsidRPr="001811B6">
              <w:rPr>
                <w:rFonts w:ascii="Times New Roman" w:hAnsi="Times New Roman" w:cs="Times New Roman"/>
                <w:kern w:val="2"/>
                <w:sz w:val="24"/>
                <w:szCs w:val="24"/>
                <w:lang w:val="lt-LT"/>
              </w:rPr>
              <w:t>Netaikoma</w:t>
            </w:r>
          </w:p>
          <w:p w14:paraId="3D2D054D" w14:textId="77777777" w:rsidR="007D73CB" w:rsidRPr="001811B6" w:rsidRDefault="007D73CB" w:rsidP="009C7EE7">
            <w:pPr>
              <w:spacing w:after="0" w:line="240" w:lineRule="auto"/>
              <w:rPr>
                <w:rFonts w:ascii="Times New Roman" w:hAnsi="Times New Roman" w:cs="Times New Roman"/>
                <w:i/>
                <w:iCs/>
                <w:kern w:val="2"/>
                <w:sz w:val="24"/>
                <w:szCs w:val="24"/>
                <w:lang w:val="lt-LT"/>
              </w:rPr>
            </w:pPr>
          </w:p>
        </w:tc>
      </w:tr>
      <w:tr w:rsidR="007D73CB" w:rsidRPr="001811B6" w14:paraId="59B83A94" w14:textId="77777777" w:rsidTr="009C7EE7">
        <w:trPr>
          <w:trHeight w:val="300"/>
        </w:trPr>
        <w:tc>
          <w:tcPr>
            <w:tcW w:w="9895" w:type="dxa"/>
            <w:gridSpan w:val="4"/>
          </w:tcPr>
          <w:p w14:paraId="1222BCF8"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 SUTARTIES NUTRAUKIMAS</w:t>
            </w:r>
          </w:p>
        </w:tc>
      </w:tr>
      <w:tr w:rsidR="007D73CB" w:rsidRPr="001811B6" w14:paraId="3DB235EA" w14:textId="77777777" w:rsidTr="009C7EE7">
        <w:trPr>
          <w:trHeight w:val="300"/>
        </w:trPr>
        <w:tc>
          <w:tcPr>
            <w:tcW w:w="2425" w:type="dxa"/>
          </w:tcPr>
          <w:p w14:paraId="0BAC315C"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.1. Sutarties nutraukimo pagrindai</w:t>
            </w:r>
          </w:p>
        </w:tc>
        <w:tc>
          <w:tcPr>
            <w:tcW w:w="7470" w:type="dxa"/>
            <w:gridSpan w:val="3"/>
          </w:tcPr>
          <w:p w14:paraId="67EE57FB" w14:textId="77777777" w:rsidR="007D73CB" w:rsidRPr="00F073A8" w:rsidRDefault="007D73CB" w:rsidP="009C7EE7">
            <w:pPr>
              <w:spacing w:after="0" w:line="240" w:lineRule="auto"/>
              <w:jc w:val="both"/>
              <w:rPr>
                <w:rFonts w:ascii="Times New Roman" w:hAnsi="Times New Roman" w:cs="Times New Roman"/>
                <w:kern w:val="2"/>
                <w:sz w:val="24"/>
                <w:szCs w:val="24"/>
                <w:lang w:val="lt-LT"/>
              </w:rPr>
            </w:pPr>
            <w:r w:rsidRPr="00F073A8">
              <w:rPr>
                <w:rFonts w:ascii="Times New Roman" w:hAnsi="Times New Roman" w:cs="Times New Roman"/>
                <w:kern w:val="2"/>
                <w:sz w:val="24"/>
                <w:szCs w:val="24"/>
                <w:lang w:val="lt-LT"/>
              </w:rPr>
              <w:t>Sutartis gali būti nutraukiama rašytiniu Šalių susitarimu</w:t>
            </w:r>
            <w:r w:rsidRPr="00F073A8">
              <w:rPr>
                <w:rFonts w:ascii="Times New Roman" w:hAnsi="Times New Roman" w:cs="Times New Roman"/>
                <w:kern w:val="2"/>
                <w:sz w:val="24"/>
                <w:szCs w:val="24"/>
                <w:vertAlign w:val="superscript"/>
                <w:lang w:val="lt-LT"/>
              </w:rPr>
              <w:footnoteReference w:id="2"/>
            </w:r>
            <w:r w:rsidRPr="00F073A8">
              <w:rPr>
                <w:rFonts w:ascii="Times New Roman" w:hAnsi="Times New Roman" w:cs="Times New Roman"/>
                <w:kern w:val="2"/>
                <w:sz w:val="24"/>
                <w:szCs w:val="24"/>
                <w:lang w:val="lt-LT"/>
              </w:rPr>
              <w:t xml:space="preserve"> arba vienašališkai, Bendrosiose sąlygose ir Specialiosiose sąlygose nurodytais atvejais ir nustatyta tvarka.</w:t>
            </w:r>
          </w:p>
        </w:tc>
      </w:tr>
      <w:tr w:rsidR="007D73CB" w:rsidRPr="001811B6" w14:paraId="3297963D" w14:textId="77777777" w:rsidTr="009C7EE7">
        <w:trPr>
          <w:trHeight w:val="300"/>
        </w:trPr>
        <w:tc>
          <w:tcPr>
            <w:tcW w:w="2425" w:type="dxa"/>
          </w:tcPr>
          <w:p w14:paraId="78CB23E7"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2</w:t>
            </w:r>
            <w:r w:rsidRPr="001811B6">
              <w:rPr>
                <w:rFonts w:ascii="Times New Roman" w:hAnsi="Times New Roman" w:cs="Times New Roman"/>
                <w:b/>
                <w:bCs/>
                <w:kern w:val="2"/>
                <w:sz w:val="24"/>
                <w:szCs w:val="24"/>
                <w:lang w:val="lt-LT"/>
              </w:rPr>
              <w:t>.2. Esminiai Sutarties pažeidimai</w:t>
            </w:r>
          </w:p>
          <w:p w14:paraId="242D4337"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p>
        </w:tc>
        <w:tc>
          <w:tcPr>
            <w:tcW w:w="7470" w:type="dxa"/>
            <w:gridSpan w:val="3"/>
          </w:tcPr>
          <w:p w14:paraId="777856D7" w14:textId="77777777" w:rsidR="007D73CB" w:rsidRPr="001811B6" w:rsidRDefault="007D73CB" w:rsidP="009C7EE7">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1811B6">
              <w:rPr>
                <w:rFonts w:ascii="Times New Roman" w:hAnsi="Times New Roman" w:cs="Times New Roman"/>
                <w:kern w:val="2"/>
                <w:sz w:val="24"/>
                <w:szCs w:val="24"/>
                <w:lang w:val="lt-LT"/>
              </w:rPr>
              <w:t>.2.1. jeigu Tiekėjas nevykdo prisiimtų įsipareigojimų už Sutartyje nustatytą Sutarties įkainius;</w:t>
            </w:r>
          </w:p>
          <w:p w14:paraId="5EA86958" w14:textId="77777777" w:rsidR="007D73CB" w:rsidRPr="00955875" w:rsidRDefault="007D73CB" w:rsidP="009C7EE7">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1811B6">
              <w:rPr>
                <w:rFonts w:ascii="Times New Roman" w:hAnsi="Times New Roman" w:cs="Times New Roman"/>
                <w:kern w:val="2"/>
                <w:sz w:val="24"/>
                <w:szCs w:val="24"/>
                <w:lang w:val="lt-LT"/>
              </w:rPr>
              <w:t xml:space="preserve">.2.2. </w:t>
            </w:r>
            <w:r w:rsidRPr="00955875">
              <w:rPr>
                <w:rFonts w:ascii="Times New Roman" w:hAnsi="Times New Roman" w:cs="Times New Roman"/>
                <w:kern w:val="2"/>
                <w:sz w:val="24"/>
                <w:szCs w:val="24"/>
                <w:lang w:val="lt-LT"/>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5 (penki) dienas neištaiso pažeidimų;</w:t>
            </w:r>
          </w:p>
          <w:p w14:paraId="7DDE3CE4" w14:textId="77777777" w:rsidR="007D73CB" w:rsidRPr="00955875" w:rsidRDefault="007D73CB" w:rsidP="009C7EE7">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.2.3. </w:t>
            </w:r>
            <w:r w:rsidRPr="00955875">
              <w:rPr>
                <w:rFonts w:ascii="Times New Roman" w:eastAsia="Arial" w:hAnsi="Times New Roman" w:cs="Times New Roman"/>
                <w:kern w:val="2"/>
                <w:sz w:val="24"/>
                <w:szCs w:val="24"/>
                <w:lang w:val="lt"/>
              </w:rPr>
              <w:t>jeigu Tiekėjas nesilaiko Sutartyje nustatytų Prekių tiekimo terminų 2 (du) kartus iš eilės arba vėluoja pristatyti Prekes daugiau nei 5 (penki) darbo dienas negu Sutartyje nustatytas Prekių pristatymo terminas;</w:t>
            </w:r>
          </w:p>
          <w:p w14:paraId="51D2F48F" w14:textId="77777777" w:rsidR="007D73CB" w:rsidRPr="00955875" w:rsidRDefault="007D73CB" w:rsidP="009C7EE7">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.2.4. </w:t>
            </w:r>
            <w:r w:rsidRPr="00955875">
              <w:rPr>
                <w:rFonts w:ascii="Times New Roman" w:eastAsia="Arial" w:hAnsi="Times New Roman" w:cs="Times New Roman"/>
                <w:kern w:val="2"/>
                <w:sz w:val="24"/>
                <w:szCs w:val="24"/>
                <w:lang w:val="lt"/>
              </w:rPr>
              <w:t>jeigu Tiekėjas pažeidžia Prekių pristatymo terminus ir priskaičiuotų netesybų už vėlavimą suma viršija 20 (dvidešimt) proc. Pradinės sutarties vertės;</w:t>
            </w:r>
          </w:p>
          <w:p w14:paraId="24FCE3FF" w14:textId="77777777" w:rsidR="007D73CB" w:rsidRPr="00955875" w:rsidRDefault="007D73CB" w:rsidP="009C7EE7">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lastRenderedPageBreak/>
              <w:t>12</w:t>
            </w:r>
            <w:r w:rsidRPr="00955875">
              <w:rPr>
                <w:rFonts w:ascii="Times New Roman" w:eastAsia="Arial" w:hAnsi="Times New Roman" w:cs="Times New Roman"/>
                <w:kern w:val="2"/>
                <w:sz w:val="24"/>
                <w:szCs w:val="24"/>
                <w:lang w:val="lt-LT"/>
              </w:rPr>
              <w:t xml:space="preserve">.2.5. </w:t>
            </w:r>
            <w:r w:rsidRPr="00955875">
              <w:rPr>
                <w:rFonts w:ascii="Times New Roman" w:eastAsia="Arial" w:hAnsi="Times New Roman" w:cs="Times New Roman"/>
                <w:kern w:val="2"/>
                <w:sz w:val="24"/>
                <w:szCs w:val="24"/>
                <w:lang w:val="lt"/>
              </w:rPr>
              <w:t>Tiekėjas pažeidžia Prekių pristatymo terminus ir dėl Prekių pristatymo vėlavimo Prekės tampa nebereikalingos;</w:t>
            </w:r>
          </w:p>
          <w:p w14:paraId="14C38382" w14:textId="77777777" w:rsidR="007D73CB" w:rsidRPr="00955875" w:rsidRDefault="007D73CB" w:rsidP="009C7EE7">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.2.6. </w:t>
            </w:r>
            <w:r w:rsidRPr="00955875">
              <w:rPr>
                <w:rFonts w:ascii="Times New Roman" w:eastAsia="Arial" w:hAnsi="Times New Roman" w:cs="Times New Roman"/>
                <w:kern w:val="2"/>
                <w:sz w:val="24"/>
                <w:szCs w:val="24"/>
                <w:lang w:val="lt"/>
              </w:rPr>
              <w:t>Tiekėjas daugiau kaip 2 (du) kartus pristato Prekes, kurios neatitinka Sutartyje ir / ar Įstatymuose nustatytų reikalavimų Prekėms;</w:t>
            </w:r>
          </w:p>
          <w:p w14:paraId="2B98CBD9" w14:textId="77777777" w:rsidR="007D73CB" w:rsidRPr="00955875" w:rsidRDefault="007D73CB" w:rsidP="009C7EE7">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.2.7. </w:t>
            </w:r>
            <w:r w:rsidRPr="00955875">
              <w:rPr>
                <w:rFonts w:ascii="Times New Roman" w:eastAsia="Arial" w:hAnsi="Times New Roman" w:cs="Times New Roman"/>
                <w:kern w:val="2"/>
                <w:sz w:val="24"/>
                <w:szCs w:val="24"/>
                <w:lang w:val="lt"/>
              </w:rPr>
              <w:t>Tiekėjas pažeidžia šios Sutarties nuostatas, reglamentuojančias konkurenciją, intelektinės nuosavybės ar konfidencialios informacijos valdymą;</w:t>
            </w:r>
          </w:p>
          <w:p w14:paraId="1FD11176" w14:textId="77777777" w:rsidR="007D73CB" w:rsidRPr="001811B6" w:rsidRDefault="007D73CB" w:rsidP="009C7EE7">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955875">
              <w:rPr>
                <w:rFonts w:ascii="Times New Roman" w:eastAsia="Arial" w:hAnsi="Times New Roman" w:cs="Times New Roman"/>
                <w:kern w:val="2"/>
                <w:sz w:val="24"/>
                <w:szCs w:val="24"/>
                <w:lang w:val="lt-LT"/>
              </w:rPr>
              <w:t xml:space="preserve">.2.8. </w:t>
            </w:r>
            <w:r w:rsidRPr="00955875">
              <w:rPr>
                <w:rFonts w:ascii="Times New Roman" w:eastAsia="Arial" w:hAnsi="Times New Roman" w:cs="Times New Roman"/>
                <w:kern w:val="2"/>
                <w:sz w:val="24"/>
                <w:szCs w:val="24"/>
                <w:lang w:val="lt"/>
              </w:rPr>
              <w:t>Tiekėjas pažeidžia Bendrųjų sąlygų nuostatas dėl Sutarties vykdymui pasitelkiamų naujų subtiekėjų / esamų subtiekėjų keitimo.</w:t>
            </w:r>
          </w:p>
        </w:tc>
      </w:tr>
      <w:tr w:rsidR="007D73CB" w:rsidRPr="001811B6" w14:paraId="30149B0D" w14:textId="77777777" w:rsidTr="009C7EE7">
        <w:trPr>
          <w:trHeight w:val="300"/>
        </w:trPr>
        <w:tc>
          <w:tcPr>
            <w:tcW w:w="9895" w:type="dxa"/>
            <w:gridSpan w:val="4"/>
          </w:tcPr>
          <w:p w14:paraId="7C6B68BD" w14:textId="77777777" w:rsidR="007D73CB" w:rsidRPr="00E30F3C"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1</w:t>
            </w:r>
            <w:r>
              <w:rPr>
                <w:rFonts w:ascii="Times New Roman" w:hAnsi="Times New Roman" w:cs="Times New Roman"/>
                <w:b/>
                <w:bCs/>
                <w:kern w:val="2"/>
                <w:sz w:val="24"/>
                <w:szCs w:val="24"/>
                <w:lang w:val="lt-LT"/>
              </w:rPr>
              <w:t>3</w:t>
            </w:r>
            <w:r w:rsidRPr="001811B6">
              <w:rPr>
                <w:rFonts w:ascii="Times New Roman" w:hAnsi="Times New Roman" w:cs="Times New Roman"/>
                <w:b/>
                <w:bCs/>
                <w:kern w:val="2"/>
                <w:sz w:val="24"/>
                <w:szCs w:val="24"/>
                <w:lang w:val="lt-LT"/>
              </w:rPr>
              <w:t xml:space="preserve">. </w:t>
            </w:r>
            <w:r w:rsidRPr="00E30F3C">
              <w:rPr>
                <w:rFonts w:ascii="Times New Roman" w:hAnsi="Times New Roman" w:cs="Times New Roman"/>
                <w:b/>
                <w:bCs/>
                <w:kern w:val="2"/>
                <w:sz w:val="24"/>
                <w:szCs w:val="24"/>
              </w:rPr>
              <w:t>APLINKOSAUGINIAI IR SOCIALINIAI KRITERIJAI</w:t>
            </w:r>
          </w:p>
          <w:p w14:paraId="3F9E1EE9" w14:textId="77777777" w:rsidR="007D73CB" w:rsidRPr="008C7625" w:rsidRDefault="007D73CB" w:rsidP="009C7EE7">
            <w:pPr>
              <w:spacing w:after="0" w:line="240" w:lineRule="auto"/>
              <w:jc w:val="center"/>
              <w:rPr>
                <w:rFonts w:ascii="Times New Roman" w:hAnsi="Times New Roman" w:cs="Times New Roman"/>
                <w:i/>
                <w:iCs/>
                <w:kern w:val="2"/>
                <w:sz w:val="24"/>
                <w:szCs w:val="24"/>
                <w:highlight w:val="yellow"/>
                <w:lang w:val="lt-LT"/>
              </w:rPr>
            </w:pPr>
            <w:r w:rsidRPr="008C7625">
              <w:rPr>
                <w:rFonts w:ascii="Times New Roman" w:hAnsi="Times New Roman" w:cs="Times New Roman"/>
                <w:i/>
                <w:iCs/>
                <w:kern w:val="2"/>
                <w:sz w:val="24"/>
                <w:szCs w:val="24"/>
                <w:lang w:val="lt-LT"/>
              </w:rPr>
              <w:t>(taikoma, jeigu aplinkosauginiai ir (arba) socialiniai kriterijai nustatomi kaip Sutarties vykdymo sąlygos)</w:t>
            </w:r>
          </w:p>
        </w:tc>
      </w:tr>
      <w:tr w:rsidR="007D73CB" w:rsidRPr="001811B6" w14:paraId="5FA1476B" w14:textId="77777777" w:rsidTr="009C7EE7">
        <w:trPr>
          <w:trHeight w:val="300"/>
        </w:trPr>
        <w:tc>
          <w:tcPr>
            <w:tcW w:w="2425" w:type="dxa"/>
          </w:tcPr>
          <w:p w14:paraId="218D035D" w14:textId="77777777" w:rsidR="007D73CB" w:rsidRPr="001811B6" w:rsidRDefault="007D73CB" w:rsidP="009C7EE7">
            <w:pPr>
              <w:spacing w:after="0" w:line="240" w:lineRule="auto"/>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3</w:t>
            </w:r>
            <w:r w:rsidRPr="001811B6">
              <w:rPr>
                <w:rFonts w:ascii="Times New Roman" w:hAnsi="Times New Roman" w:cs="Times New Roman"/>
                <w:b/>
                <w:bCs/>
                <w:kern w:val="2"/>
                <w:sz w:val="24"/>
                <w:szCs w:val="24"/>
                <w:lang w:val="lt-LT"/>
              </w:rPr>
              <w:t>.</w:t>
            </w:r>
            <w:r w:rsidRPr="00E30F3C">
              <w:rPr>
                <w:rFonts w:ascii="Times New Roman" w:hAnsi="Times New Roman" w:cs="Times New Roman"/>
                <w:b/>
                <w:bCs/>
                <w:kern w:val="2"/>
                <w:sz w:val="24"/>
                <w:szCs w:val="24"/>
                <w:lang w:val="lt-LT"/>
              </w:rPr>
              <w:t>1. Aplinkosauginių kriterijų nustatymo teisinis pagrindas</w:t>
            </w:r>
          </w:p>
        </w:tc>
        <w:tc>
          <w:tcPr>
            <w:tcW w:w="7470" w:type="dxa"/>
            <w:gridSpan w:val="3"/>
          </w:tcPr>
          <w:p w14:paraId="39C6BEC2" w14:textId="77777777" w:rsidR="007D73CB" w:rsidRPr="007E35D8" w:rsidRDefault="007D73CB" w:rsidP="009C7EE7">
            <w:pPr>
              <w:spacing w:after="0" w:line="240" w:lineRule="auto"/>
              <w:jc w:val="both"/>
              <w:rPr>
                <w:rFonts w:ascii="Times New Roman" w:hAnsi="Times New Roman" w:cs="Times New Roman"/>
                <w:kern w:val="2"/>
                <w:sz w:val="24"/>
                <w:szCs w:val="24"/>
                <w:lang w:val="lt-LT"/>
              </w:rPr>
            </w:pPr>
            <w:r w:rsidRPr="007E35D8">
              <w:rPr>
                <w:rFonts w:ascii="Times New Roman" w:hAnsi="Times New Roman" w:cs="Times New Roman"/>
                <w:kern w:val="2"/>
                <w:sz w:val="24"/>
                <w:szCs w:val="24"/>
                <w:lang w:val="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w:t>
            </w:r>
          </w:p>
          <w:p w14:paraId="1890E641" w14:textId="77777777" w:rsidR="007D73CB" w:rsidRPr="007E35D8" w:rsidRDefault="007D73CB" w:rsidP="009C7EE7">
            <w:pPr>
              <w:spacing w:after="0" w:line="240" w:lineRule="auto"/>
              <w:jc w:val="both"/>
              <w:rPr>
                <w:rFonts w:ascii="Times New Roman" w:hAnsi="Times New Roman" w:cs="Times New Roman"/>
                <w:kern w:val="2"/>
                <w:sz w:val="24"/>
                <w:szCs w:val="24"/>
                <w:lang w:val="lt-LT"/>
              </w:rPr>
            </w:pPr>
          </w:p>
          <w:p w14:paraId="09DE13EC" w14:textId="77777777" w:rsidR="007D73CB" w:rsidRPr="007E35D8" w:rsidRDefault="007D73CB" w:rsidP="009C7EE7">
            <w:pPr>
              <w:spacing w:after="0" w:line="240" w:lineRule="auto"/>
              <w:jc w:val="both"/>
              <w:rPr>
                <w:rFonts w:ascii="Times New Roman" w:hAnsi="Times New Roman" w:cs="Times New Roman"/>
                <w:kern w:val="2"/>
                <w:sz w:val="24"/>
                <w:szCs w:val="24"/>
                <w:lang w:val="lt-LT"/>
              </w:rPr>
            </w:pPr>
            <w:r w:rsidRPr="007E35D8">
              <w:rPr>
                <w:rFonts w:ascii="Times New Roman" w:hAnsi="Times New Roman" w:cs="Times New Roman"/>
                <w:kern w:val="2"/>
                <w:sz w:val="24"/>
                <w:szCs w:val="24"/>
                <w:lang w:val="lt-LT"/>
              </w:rPr>
              <w:t>13.1.1. 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E35D8">
              <w:rPr>
                <w:rFonts w:ascii="Times New Roman" w:hAnsi="Times New Roman" w:cs="Times New Roman"/>
                <w:kern w:val="2"/>
                <w:sz w:val="24"/>
                <w:szCs w:val="24"/>
                <w:lang w:val="lt-LT"/>
              </w:rPr>
              <w:t>perdirbamumą</w:t>
            </w:r>
            <w:proofErr w:type="spellEnd"/>
            <w:r w:rsidRPr="007E35D8">
              <w:rPr>
                <w:rFonts w:ascii="Times New Roman" w:hAnsi="Times New Roman" w:cs="Times New Roman"/>
                <w:kern w:val="2"/>
                <w:sz w:val="24"/>
                <w:szCs w:val="24"/>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7AF0314" w14:textId="77777777" w:rsidR="007D73CB" w:rsidRPr="007E35D8" w:rsidRDefault="007D73CB" w:rsidP="009C7EE7">
            <w:pPr>
              <w:spacing w:after="0" w:line="240" w:lineRule="auto"/>
              <w:jc w:val="both"/>
              <w:rPr>
                <w:rFonts w:ascii="Times New Roman" w:hAnsi="Times New Roman" w:cs="Times New Roman"/>
                <w:kern w:val="2"/>
                <w:sz w:val="24"/>
                <w:szCs w:val="24"/>
                <w:lang w:val="lt-LT"/>
              </w:rPr>
            </w:pPr>
          </w:p>
          <w:p w14:paraId="0015CE8A" w14:textId="70AB67A8" w:rsidR="007D73CB" w:rsidRPr="005B133C" w:rsidRDefault="007D73CB" w:rsidP="009C7EE7">
            <w:pPr>
              <w:spacing w:after="0" w:line="240" w:lineRule="auto"/>
              <w:jc w:val="both"/>
              <w:rPr>
                <w:rFonts w:ascii="Times New Roman" w:hAnsi="Times New Roman" w:cs="Times New Roman"/>
                <w:b/>
                <w:bCs/>
                <w:kern w:val="2"/>
                <w:sz w:val="24"/>
                <w:szCs w:val="24"/>
                <w:highlight w:val="yellow"/>
                <w:lang w:val="lt-LT"/>
              </w:rPr>
            </w:pPr>
            <w:r w:rsidRPr="007E35D8">
              <w:rPr>
                <w:rFonts w:ascii="Times New Roman" w:hAnsi="Times New Roman" w:cs="Times New Roman"/>
                <w:kern w:val="2"/>
                <w:sz w:val="24"/>
                <w:szCs w:val="24"/>
                <w:lang w:val="lt-LT"/>
              </w:rPr>
              <w:t>13.1.2. Tiekėjas privalo Prekes atvežti Pirkėjui ne kelių eismo piko valandomis, pirmadieniais − ketvirtadieniais nuo 9:00 iki 11:30 ir nuo13:30 iki 1</w:t>
            </w:r>
            <w:r w:rsidR="00546820">
              <w:rPr>
                <w:rFonts w:ascii="Times New Roman" w:hAnsi="Times New Roman" w:cs="Times New Roman"/>
                <w:kern w:val="2"/>
                <w:sz w:val="24"/>
                <w:szCs w:val="24"/>
                <w:lang w:val="lt-LT"/>
              </w:rPr>
              <w:t>5</w:t>
            </w:r>
            <w:r w:rsidRPr="007E35D8">
              <w:rPr>
                <w:rFonts w:ascii="Times New Roman" w:hAnsi="Times New Roman" w:cs="Times New Roman"/>
                <w:kern w:val="2"/>
                <w:sz w:val="24"/>
                <w:szCs w:val="24"/>
                <w:lang w:val="lt-LT"/>
              </w:rPr>
              <w:t>:00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tc>
      </w:tr>
      <w:tr w:rsidR="007D73CB" w:rsidRPr="001811B6" w14:paraId="37052A97" w14:textId="77777777" w:rsidTr="009C7EE7">
        <w:trPr>
          <w:trHeight w:val="300"/>
        </w:trPr>
        <w:tc>
          <w:tcPr>
            <w:tcW w:w="2425" w:type="dxa"/>
          </w:tcPr>
          <w:p w14:paraId="493DB20F" w14:textId="77777777" w:rsidR="007D73CB" w:rsidRPr="00005DBE" w:rsidRDefault="007D73CB" w:rsidP="009C7EE7">
            <w:pPr>
              <w:spacing w:after="0" w:line="240" w:lineRule="auto"/>
              <w:rPr>
                <w:rFonts w:ascii="Times New Roman" w:hAnsi="Times New Roman" w:cs="Times New Roman"/>
                <w:b/>
                <w:bCs/>
                <w:kern w:val="2"/>
                <w:sz w:val="24"/>
                <w:szCs w:val="24"/>
                <w:highlight w:val="yellow"/>
                <w:lang w:val="lt-LT"/>
              </w:rPr>
            </w:pPr>
            <w:r w:rsidRPr="00005DBE">
              <w:rPr>
                <w:rFonts w:ascii="Times New Roman" w:hAnsi="Times New Roman" w:cs="Times New Roman"/>
                <w:b/>
                <w:bCs/>
                <w:kern w:val="2"/>
                <w:sz w:val="24"/>
                <w:szCs w:val="24"/>
                <w:lang w:val="lt-LT"/>
              </w:rPr>
              <w:t>13.2. Su perkamomis Prekėmis susiję socialiniai kriterijai</w:t>
            </w:r>
          </w:p>
        </w:tc>
        <w:tc>
          <w:tcPr>
            <w:tcW w:w="7470" w:type="dxa"/>
            <w:gridSpan w:val="3"/>
          </w:tcPr>
          <w:p w14:paraId="5EE4B6EC" w14:textId="77777777" w:rsidR="007D73CB" w:rsidRPr="00005DBE" w:rsidRDefault="007D73CB" w:rsidP="009C7EE7">
            <w:pPr>
              <w:rPr>
                <w:rFonts w:ascii="Times New Roman" w:hAnsi="Times New Roman" w:cs="Times New Roman"/>
                <w:color w:val="000000"/>
                <w:kern w:val="2"/>
                <w:sz w:val="24"/>
                <w:szCs w:val="24"/>
                <w:shd w:val="clear" w:color="auto" w:fill="FFFFFF"/>
                <w:lang w:val="lt-LT"/>
              </w:rPr>
            </w:pPr>
            <w:r w:rsidRPr="00005DBE">
              <w:rPr>
                <w:rFonts w:ascii="Times New Roman" w:hAnsi="Times New Roman" w:cs="Times New Roman"/>
                <w:color w:val="000000"/>
                <w:kern w:val="2"/>
                <w:sz w:val="24"/>
                <w:szCs w:val="24"/>
                <w:shd w:val="clear" w:color="auto" w:fill="FFFFFF"/>
                <w:lang w:val="lt-LT"/>
              </w:rPr>
              <w:t>Netaikoma</w:t>
            </w:r>
          </w:p>
          <w:p w14:paraId="074A74E6" w14:textId="77777777" w:rsidR="007D73CB" w:rsidRPr="00005DBE" w:rsidRDefault="007D73CB" w:rsidP="009C7EE7">
            <w:pPr>
              <w:rPr>
                <w:rFonts w:ascii="Times New Roman" w:hAnsi="Times New Roman" w:cs="Times New Roman"/>
                <w:color w:val="000000"/>
                <w:kern w:val="2"/>
                <w:sz w:val="24"/>
                <w:szCs w:val="24"/>
                <w:shd w:val="clear" w:color="auto" w:fill="FFFFFF"/>
                <w:lang w:val="lt-LT"/>
              </w:rPr>
            </w:pPr>
          </w:p>
          <w:p w14:paraId="4E734404" w14:textId="77777777" w:rsidR="007D73CB" w:rsidRPr="00005DBE" w:rsidRDefault="007D73CB" w:rsidP="009C7EE7">
            <w:pPr>
              <w:spacing w:after="0" w:line="240" w:lineRule="auto"/>
              <w:jc w:val="both"/>
              <w:rPr>
                <w:rFonts w:ascii="Times New Roman" w:hAnsi="Times New Roman" w:cs="Times New Roman"/>
                <w:color w:val="000000"/>
                <w:kern w:val="2"/>
                <w:sz w:val="24"/>
                <w:szCs w:val="24"/>
                <w:highlight w:val="yellow"/>
                <w:shd w:val="clear" w:color="auto" w:fill="FFFFFF"/>
                <w:lang w:val="lt-LT"/>
              </w:rPr>
            </w:pPr>
          </w:p>
        </w:tc>
      </w:tr>
      <w:tr w:rsidR="007D73CB" w:rsidRPr="001811B6" w14:paraId="67E860FC" w14:textId="77777777" w:rsidTr="009C7EE7">
        <w:trPr>
          <w:trHeight w:val="300"/>
        </w:trPr>
        <w:tc>
          <w:tcPr>
            <w:tcW w:w="9895" w:type="dxa"/>
            <w:gridSpan w:val="4"/>
          </w:tcPr>
          <w:p w14:paraId="5C3FB43A" w14:textId="77777777"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lastRenderedPageBreak/>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 xml:space="preserve">. BENDRŲJŲ SĄLYGŲ PAKEITIMAI IR PAPILDYMAI </w:t>
            </w:r>
          </w:p>
          <w:p w14:paraId="12F1F8F4" w14:textId="77777777" w:rsidR="007D73CB" w:rsidRPr="001811B6" w:rsidRDefault="007D73CB" w:rsidP="009C7EE7">
            <w:pPr>
              <w:spacing w:after="0" w:line="240" w:lineRule="auto"/>
              <w:jc w:val="center"/>
              <w:rPr>
                <w:rFonts w:ascii="Times New Roman" w:hAnsi="Times New Roman" w:cs="Times New Roman"/>
                <w:i/>
                <w:iCs/>
                <w:kern w:val="2"/>
                <w:sz w:val="24"/>
                <w:szCs w:val="24"/>
                <w:highlight w:val="yellow"/>
                <w:lang w:val="lt-LT"/>
              </w:rPr>
            </w:pPr>
            <w:r w:rsidRPr="001811B6">
              <w:rPr>
                <w:rFonts w:ascii="Times New Roman" w:hAnsi="Times New Roman" w:cs="Times New Roman"/>
                <w:i/>
                <w:iCs/>
                <w:kern w:val="2"/>
                <w:sz w:val="24"/>
                <w:szCs w:val="24"/>
                <w:lang w:val="lt-LT"/>
              </w:rPr>
              <w:t xml:space="preserve">(jeigu būtina dėl konkretaus Sutarties dalyko specifikos) </w:t>
            </w:r>
          </w:p>
        </w:tc>
      </w:tr>
      <w:tr w:rsidR="007D73CB" w:rsidRPr="001811B6" w14:paraId="10C8D55E" w14:textId="77777777" w:rsidTr="009C7EE7">
        <w:trPr>
          <w:trHeight w:val="300"/>
        </w:trPr>
        <w:tc>
          <w:tcPr>
            <w:tcW w:w="2425" w:type="dxa"/>
          </w:tcPr>
          <w:p w14:paraId="58DD942A"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 xml:space="preserve">.1. </w:t>
            </w:r>
          </w:p>
        </w:tc>
        <w:tc>
          <w:tcPr>
            <w:tcW w:w="7470" w:type="dxa"/>
            <w:gridSpan w:val="3"/>
          </w:tcPr>
          <w:p w14:paraId="4789E952" w14:textId="77777777" w:rsidR="007D73CB" w:rsidRPr="002F3780" w:rsidRDefault="007D73CB" w:rsidP="009C7EE7">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Šalys susitaria pakeisti nurodytą (-</w:t>
            </w:r>
            <w:proofErr w:type="spellStart"/>
            <w:r w:rsidRPr="002F3780">
              <w:rPr>
                <w:rFonts w:ascii="Times New Roman" w:hAnsi="Times New Roman" w:cs="Times New Roman"/>
                <w:kern w:val="2"/>
                <w:sz w:val="24"/>
                <w:szCs w:val="24"/>
                <w:lang w:val="lt-LT"/>
              </w:rPr>
              <w:t>us</w:t>
            </w:r>
            <w:proofErr w:type="spellEnd"/>
            <w:r w:rsidRPr="002F3780">
              <w:rPr>
                <w:rFonts w:ascii="Times New Roman" w:hAnsi="Times New Roman" w:cs="Times New Roman"/>
                <w:kern w:val="2"/>
                <w:sz w:val="24"/>
                <w:szCs w:val="24"/>
                <w:lang w:val="lt-LT"/>
              </w:rPr>
              <w:t>) Sutarties Bendrųjų sąlygų punktą (-</w:t>
            </w:r>
            <w:proofErr w:type="spellStart"/>
            <w:r w:rsidRPr="002F3780">
              <w:rPr>
                <w:rFonts w:ascii="Times New Roman" w:hAnsi="Times New Roman" w:cs="Times New Roman"/>
                <w:kern w:val="2"/>
                <w:sz w:val="24"/>
                <w:szCs w:val="24"/>
                <w:lang w:val="lt-LT"/>
              </w:rPr>
              <w:t>us</w:t>
            </w:r>
            <w:proofErr w:type="spellEnd"/>
            <w:r w:rsidRPr="002F3780">
              <w:rPr>
                <w:rFonts w:ascii="Times New Roman" w:hAnsi="Times New Roman" w:cs="Times New Roman"/>
                <w:kern w:val="2"/>
                <w:sz w:val="24"/>
                <w:szCs w:val="24"/>
                <w:lang w:val="lt-LT"/>
              </w:rPr>
              <w:t>) ir išdėstyti jį (juos) nauja redakcija: _ Netaikoma ___.</w:t>
            </w:r>
          </w:p>
        </w:tc>
      </w:tr>
      <w:tr w:rsidR="007D73CB" w:rsidRPr="001811B6" w14:paraId="20373138" w14:textId="77777777" w:rsidTr="009C7EE7">
        <w:trPr>
          <w:trHeight w:val="300"/>
        </w:trPr>
        <w:tc>
          <w:tcPr>
            <w:tcW w:w="2425" w:type="dxa"/>
          </w:tcPr>
          <w:p w14:paraId="03AE442E"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.2.</w:t>
            </w:r>
          </w:p>
        </w:tc>
        <w:tc>
          <w:tcPr>
            <w:tcW w:w="7470" w:type="dxa"/>
            <w:gridSpan w:val="3"/>
          </w:tcPr>
          <w:p w14:paraId="4F7A41B2" w14:textId="77777777" w:rsidR="007D73CB" w:rsidRPr="002F3780" w:rsidRDefault="007D73CB" w:rsidP="009C7EE7">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Šalys susitaria papildyti Sutarties Bendrąsias sąlygas nurodytu (-</w:t>
            </w:r>
            <w:proofErr w:type="spellStart"/>
            <w:r w:rsidRPr="002F3780">
              <w:rPr>
                <w:rFonts w:ascii="Times New Roman" w:hAnsi="Times New Roman" w:cs="Times New Roman"/>
                <w:kern w:val="2"/>
                <w:sz w:val="24"/>
                <w:szCs w:val="24"/>
                <w:lang w:val="lt-LT"/>
              </w:rPr>
              <w:t>ais</w:t>
            </w:r>
            <w:proofErr w:type="spellEnd"/>
            <w:r w:rsidRPr="002F3780">
              <w:rPr>
                <w:rFonts w:ascii="Times New Roman" w:hAnsi="Times New Roman" w:cs="Times New Roman"/>
                <w:kern w:val="2"/>
                <w:sz w:val="24"/>
                <w:szCs w:val="24"/>
                <w:lang w:val="lt-LT"/>
              </w:rPr>
              <w:t>) punktu (-</w:t>
            </w:r>
            <w:proofErr w:type="spellStart"/>
            <w:r w:rsidRPr="002F3780">
              <w:rPr>
                <w:rFonts w:ascii="Times New Roman" w:hAnsi="Times New Roman" w:cs="Times New Roman"/>
                <w:kern w:val="2"/>
                <w:sz w:val="24"/>
                <w:szCs w:val="24"/>
                <w:lang w:val="lt-LT"/>
              </w:rPr>
              <w:t>ais</w:t>
            </w:r>
            <w:proofErr w:type="spellEnd"/>
            <w:r w:rsidRPr="002F3780">
              <w:rPr>
                <w:rFonts w:ascii="Times New Roman" w:hAnsi="Times New Roman" w:cs="Times New Roman"/>
                <w:kern w:val="2"/>
                <w:sz w:val="24"/>
                <w:szCs w:val="24"/>
                <w:lang w:val="lt-LT"/>
              </w:rPr>
              <w:t xml:space="preserve">), tačiau kitų punktų numeracijos nekeisti: Netaikoma </w:t>
            </w:r>
          </w:p>
        </w:tc>
      </w:tr>
      <w:tr w:rsidR="007D73CB" w:rsidRPr="001811B6" w14:paraId="35DE0A3A" w14:textId="77777777" w:rsidTr="009C7EE7">
        <w:trPr>
          <w:trHeight w:val="300"/>
        </w:trPr>
        <w:tc>
          <w:tcPr>
            <w:tcW w:w="2425" w:type="dxa"/>
          </w:tcPr>
          <w:p w14:paraId="0067E5DF"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.3.</w:t>
            </w:r>
          </w:p>
        </w:tc>
        <w:tc>
          <w:tcPr>
            <w:tcW w:w="7470" w:type="dxa"/>
            <w:gridSpan w:val="3"/>
          </w:tcPr>
          <w:p w14:paraId="2CEA5C27" w14:textId="77777777" w:rsidR="007D73CB" w:rsidRPr="002F3780" w:rsidRDefault="007D73CB" w:rsidP="009C7EE7">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Šalys susitaria išbraukti nurodytą (-</w:t>
            </w:r>
            <w:proofErr w:type="spellStart"/>
            <w:r w:rsidRPr="002F3780">
              <w:rPr>
                <w:rFonts w:ascii="Times New Roman" w:hAnsi="Times New Roman" w:cs="Times New Roman"/>
                <w:kern w:val="2"/>
                <w:sz w:val="24"/>
                <w:szCs w:val="24"/>
                <w:lang w:val="lt-LT"/>
              </w:rPr>
              <w:t>us</w:t>
            </w:r>
            <w:proofErr w:type="spellEnd"/>
            <w:r w:rsidRPr="002F3780">
              <w:rPr>
                <w:rFonts w:ascii="Times New Roman" w:hAnsi="Times New Roman" w:cs="Times New Roman"/>
                <w:kern w:val="2"/>
                <w:sz w:val="24"/>
                <w:szCs w:val="24"/>
                <w:lang w:val="lt-LT"/>
              </w:rPr>
              <w:t>) Sutarties Bendrųjų sąlygų punktą (-</w:t>
            </w:r>
            <w:proofErr w:type="spellStart"/>
            <w:r w:rsidRPr="002F3780">
              <w:rPr>
                <w:rFonts w:ascii="Times New Roman" w:hAnsi="Times New Roman" w:cs="Times New Roman"/>
                <w:kern w:val="2"/>
                <w:sz w:val="24"/>
                <w:szCs w:val="24"/>
                <w:lang w:val="lt-LT"/>
              </w:rPr>
              <w:t>us</w:t>
            </w:r>
            <w:proofErr w:type="spellEnd"/>
            <w:r w:rsidRPr="002F3780">
              <w:rPr>
                <w:rFonts w:ascii="Times New Roman" w:hAnsi="Times New Roman" w:cs="Times New Roman"/>
                <w:kern w:val="2"/>
                <w:sz w:val="24"/>
                <w:szCs w:val="24"/>
                <w:lang w:val="lt-LT"/>
              </w:rPr>
              <w:t>), tačiau kitų punktų numeracijos nekeisti: Netaikoma _____.</w:t>
            </w:r>
          </w:p>
        </w:tc>
      </w:tr>
      <w:tr w:rsidR="007D73CB" w:rsidRPr="001811B6" w14:paraId="0CB8171F" w14:textId="77777777" w:rsidTr="009C7EE7">
        <w:trPr>
          <w:trHeight w:val="300"/>
        </w:trPr>
        <w:tc>
          <w:tcPr>
            <w:tcW w:w="2425" w:type="dxa"/>
          </w:tcPr>
          <w:p w14:paraId="223B34EE"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.4.</w:t>
            </w:r>
          </w:p>
        </w:tc>
        <w:tc>
          <w:tcPr>
            <w:tcW w:w="7470" w:type="dxa"/>
            <w:gridSpan w:val="3"/>
          </w:tcPr>
          <w:p w14:paraId="546A4A7A" w14:textId="77777777" w:rsidR="007D73CB" w:rsidRPr="002F3780" w:rsidRDefault="007D73CB" w:rsidP="009C7EE7">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 xml:space="preserve">Netaikoma </w:t>
            </w:r>
          </w:p>
        </w:tc>
      </w:tr>
      <w:tr w:rsidR="007D73CB" w:rsidRPr="001811B6" w14:paraId="753B9BB3" w14:textId="77777777" w:rsidTr="009C7EE7">
        <w:trPr>
          <w:trHeight w:val="300"/>
        </w:trPr>
        <w:tc>
          <w:tcPr>
            <w:tcW w:w="2425" w:type="dxa"/>
          </w:tcPr>
          <w:p w14:paraId="0D5BA9DA" w14:textId="77777777" w:rsidR="007D73CB" w:rsidRPr="001811B6" w:rsidRDefault="007D73CB" w:rsidP="009C7EE7">
            <w:pPr>
              <w:spacing w:after="0" w:line="240" w:lineRule="auto"/>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4</w:t>
            </w:r>
            <w:r w:rsidRPr="001811B6">
              <w:rPr>
                <w:rFonts w:ascii="Times New Roman" w:hAnsi="Times New Roman" w:cs="Times New Roman"/>
                <w:b/>
                <w:bCs/>
                <w:kern w:val="2"/>
                <w:sz w:val="24"/>
                <w:szCs w:val="24"/>
                <w:lang w:val="lt-LT"/>
              </w:rPr>
              <w:t>.5.</w:t>
            </w:r>
          </w:p>
        </w:tc>
        <w:tc>
          <w:tcPr>
            <w:tcW w:w="7470" w:type="dxa"/>
            <w:gridSpan w:val="3"/>
          </w:tcPr>
          <w:p w14:paraId="108FBC68" w14:textId="77777777" w:rsidR="007D73CB" w:rsidRPr="002F3780" w:rsidRDefault="007D73CB" w:rsidP="009C7EE7">
            <w:pPr>
              <w:spacing w:after="0" w:line="240" w:lineRule="auto"/>
              <w:jc w:val="both"/>
              <w:rPr>
                <w:rFonts w:ascii="Times New Roman" w:hAnsi="Times New Roman" w:cs="Times New Roman"/>
                <w:kern w:val="2"/>
                <w:sz w:val="24"/>
                <w:szCs w:val="24"/>
                <w:lang w:val="lt-LT"/>
              </w:rPr>
            </w:pPr>
            <w:r w:rsidRPr="002F3780">
              <w:rPr>
                <w:rFonts w:ascii="Times New Roman" w:hAnsi="Times New Roman" w:cs="Times New Roman"/>
                <w:kern w:val="2"/>
                <w:sz w:val="24"/>
                <w:szCs w:val="24"/>
                <w:lang w:val="lt-LT"/>
              </w:rPr>
              <w:t>Sutarties Bendrosiose sąlygose nurodytos alternatyvios nuostatos (su prierašu „jei taikoma“, „jei tokių būtų“, „jei tokių yra“ ar pan.) taikomos tik tokiu atveju, jeigu jos konkrečiai aprašomos Sutarties Specialiosiose sąlygose.</w:t>
            </w:r>
          </w:p>
        </w:tc>
      </w:tr>
      <w:tr w:rsidR="007D73CB" w:rsidRPr="001811B6" w14:paraId="10B40A4B" w14:textId="77777777" w:rsidTr="009C7EE7">
        <w:trPr>
          <w:trHeight w:val="300"/>
        </w:trPr>
        <w:tc>
          <w:tcPr>
            <w:tcW w:w="9895" w:type="dxa"/>
            <w:gridSpan w:val="4"/>
          </w:tcPr>
          <w:p w14:paraId="0AD10B88"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1811B6">
              <w:rPr>
                <w:rFonts w:ascii="Times New Roman" w:hAnsi="Times New Roman" w:cs="Times New Roman"/>
                <w:b/>
                <w:bCs/>
                <w:kern w:val="2"/>
                <w:sz w:val="24"/>
                <w:szCs w:val="24"/>
                <w:lang w:val="lt-LT"/>
              </w:rPr>
              <w:t>. SUTARTIES PRIEDAI</w:t>
            </w:r>
          </w:p>
        </w:tc>
      </w:tr>
      <w:tr w:rsidR="007D73CB" w:rsidRPr="001811B6" w14:paraId="2E581510" w14:textId="77777777" w:rsidTr="009C7EE7">
        <w:trPr>
          <w:trHeight w:val="300"/>
        </w:trPr>
        <w:tc>
          <w:tcPr>
            <w:tcW w:w="2425" w:type="dxa"/>
          </w:tcPr>
          <w:p w14:paraId="65FBA753" w14:textId="77777777" w:rsidR="007D73CB" w:rsidRPr="001811B6" w:rsidRDefault="007D73CB" w:rsidP="009C7EE7">
            <w:pPr>
              <w:spacing w:after="0" w:line="240" w:lineRule="auto"/>
              <w:jc w:val="center"/>
              <w:rPr>
                <w:rFonts w:ascii="Times New Roman" w:hAnsi="Times New Roman" w:cs="Times New Roman"/>
                <w:b/>
                <w:bCs/>
                <w:kern w:val="2"/>
                <w:sz w:val="24"/>
                <w:szCs w:val="24"/>
                <w:highlight w:val="yellow"/>
                <w:lang w:val="lt-LT"/>
              </w:rPr>
            </w:pPr>
            <w:r w:rsidRPr="001811B6">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1811B6">
              <w:rPr>
                <w:rFonts w:ascii="Times New Roman" w:hAnsi="Times New Roman" w:cs="Times New Roman"/>
                <w:b/>
                <w:bCs/>
                <w:kern w:val="2"/>
                <w:sz w:val="24"/>
                <w:szCs w:val="24"/>
                <w:lang w:val="lt-LT"/>
              </w:rPr>
              <w:t>.1. Priedas Nr. 1</w:t>
            </w:r>
          </w:p>
        </w:tc>
        <w:tc>
          <w:tcPr>
            <w:tcW w:w="7470" w:type="dxa"/>
            <w:gridSpan w:val="3"/>
          </w:tcPr>
          <w:p w14:paraId="024F1151" w14:textId="3E0E5AE6" w:rsidR="007D73CB" w:rsidRPr="001811B6" w:rsidRDefault="007D73CB" w:rsidP="009C7EE7">
            <w:pPr>
              <w:spacing w:after="0" w:line="240" w:lineRule="auto"/>
              <w:jc w:val="both"/>
              <w:rPr>
                <w:rFonts w:ascii="Times New Roman" w:hAnsi="Times New Roman" w:cs="Times New Roman"/>
                <w:b/>
                <w:bCs/>
                <w:kern w:val="2"/>
                <w:sz w:val="24"/>
                <w:szCs w:val="24"/>
                <w:highlight w:val="yellow"/>
                <w:lang w:val="lt-LT"/>
              </w:rPr>
            </w:pPr>
            <w:r w:rsidRPr="001811B6">
              <w:rPr>
                <w:rFonts w:ascii="Times New Roman" w:hAnsi="Times New Roman" w:cs="Times New Roman"/>
                <w:sz w:val="24"/>
                <w:szCs w:val="24"/>
                <w:lang w:val="lt-LT"/>
              </w:rPr>
              <w:t xml:space="preserve">Techninė specifikacija </w:t>
            </w:r>
          </w:p>
        </w:tc>
      </w:tr>
      <w:tr w:rsidR="007D73CB" w:rsidRPr="001811B6" w14:paraId="030CFDD9" w14:textId="77777777" w:rsidTr="009C7EE7">
        <w:trPr>
          <w:trHeight w:val="300"/>
        </w:trPr>
        <w:tc>
          <w:tcPr>
            <w:tcW w:w="2425" w:type="dxa"/>
          </w:tcPr>
          <w:p w14:paraId="042CC8FB" w14:textId="34A6E0AB" w:rsidR="007D73CB" w:rsidRPr="001811B6" w:rsidRDefault="007D73CB" w:rsidP="009C7EE7">
            <w:pPr>
              <w:spacing w:after="0" w:line="240" w:lineRule="auto"/>
              <w:jc w:val="center"/>
              <w:rPr>
                <w:rFonts w:ascii="Times New Roman" w:hAnsi="Times New Roman" w:cs="Times New Roman"/>
                <w:b/>
                <w:bCs/>
                <w:kern w:val="2"/>
                <w:sz w:val="24"/>
                <w:szCs w:val="24"/>
                <w:lang w:val="lt-LT"/>
              </w:rPr>
            </w:pPr>
            <w:r>
              <w:rPr>
                <w:rFonts w:ascii="Times New Roman" w:hAnsi="Times New Roman" w:cs="Times New Roman"/>
                <w:b/>
                <w:bCs/>
                <w:kern w:val="2"/>
                <w:sz w:val="24"/>
                <w:szCs w:val="24"/>
                <w:lang w:val="lt-LT"/>
              </w:rPr>
              <w:t>15.2. Priedas Nr.</w:t>
            </w:r>
            <w:r w:rsidR="000E299B">
              <w:rPr>
                <w:rFonts w:ascii="Times New Roman" w:hAnsi="Times New Roman" w:cs="Times New Roman"/>
                <w:b/>
                <w:bCs/>
                <w:kern w:val="2"/>
                <w:sz w:val="24"/>
                <w:szCs w:val="24"/>
                <w:lang w:val="lt-LT"/>
              </w:rPr>
              <w:t xml:space="preserve"> </w:t>
            </w:r>
            <w:r>
              <w:rPr>
                <w:rFonts w:ascii="Times New Roman" w:hAnsi="Times New Roman" w:cs="Times New Roman"/>
                <w:b/>
                <w:bCs/>
                <w:kern w:val="2"/>
                <w:sz w:val="24"/>
                <w:szCs w:val="24"/>
                <w:lang w:val="lt-LT"/>
              </w:rPr>
              <w:t xml:space="preserve">2 </w:t>
            </w:r>
          </w:p>
        </w:tc>
        <w:tc>
          <w:tcPr>
            <w:tcW w:w="7470" w:type="dxa"/>
            <w:gridSpan w:val="3"/>
          </w:tcPr>
          <w:p w14:paraId="4526F836" w14:textId="18076723" w:rsidR="007D73CB" w:rsidRPr="001811B6" w:rsidRDefault="000E299B" w:rsidP="009C7EE7">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Pasiūlymas</w:t>
            </w:r>
          </w:p>
        </w:tc>
      </w:tr>
      <w:tr w:rsidR="007D73CB" w:rsidRPr="001811B6" w14:paraId="5D0C5A75" w14:textId="77777777" w:rsidTr="009C7EE7">
        <w:trPr>
          <w:trHeight w:val="300"/>
        </w:trPr>
        <w:tc>
          <w:tcPr>
            <w:tcW w:w="2425" w:type="dxa"/>
          </w:tcPr>
          <w:p w14:paraId="24731339" w14:textId="0105CDFA" w:rsidR="007D73CB" w:rsidRDefault="007D73CB" w:rsidP="009C7EE7">
            <w:pPr>
              <w:spacing w:after="0" w:line="240" w:lineRule="auto"/>
              <w:jc w:val="center"/>
              <w:rPr>
                <w:rFonts w:ascii="Times New Roman" w:hAnsi="Times New Roman" w:cs="Times New Roman"/>
                <w:b/>
                <w:bCs/>
                <w:kern w:val="2"/>
                <w:sz w:val="24"/>
                <w:szCs w:val="24"/>
                <w:lang w:val="lt-LT"/>
              </w:rPr>
            </w:pPr>
            <w:r>
              <w:rPr>
                <w:rFonts w:ascii="Times New Roman" w:hAnsi="Times New Roman" w:cs="Times New Roman"/>
                <w:b/>
                <w:bCs/>
                <w:kern w:val="2"/>
                <w:sz w:val="24"/>
                <w:szCs w:val="24"/>
                <w:lang w:val="lt-LT"/>
              </w:rPr>
              <w:t>15.3. Priedas Nr.</w:t>
            </w:r>
            <w:r w:rsidR="000E299B">
              <w:rPr>
                <w:rFonts w:ascii="Times New Roman" w:hAnsi="Times New Roman" w:cs="Times New Roman"/>
                <w:b/>
                <w:bCs/>
                <w:kern w:val="2"/>
                <w:sz w:val="24"/>
                <w:szCs w:val="24"/>
                <w:lang w:val="lt-LT"/>
              </w:rPr>
              <w:t xml:space="preserve"> </w:t>
            </w:r>
            <w:r>
              <w:rPr>
                <w:rFonts w:ascii="Times New Roman" w:hAnsi="Times New Roman" w:cs="Times New Roman"/>
                <w:b/>
                <w:bCs/>
                <w:kern w:val="2"/>
                <w:sz w:val="24"/>
                <w:szCs w:val="24"/>
                <w:lang w:val="lt-LT"/>
              </w:rPr>
              <w:t>3</w:t>
            </w:r>
          </w:p>
        </w:tc>
        <w:tc>
          <w:tcPr>
            <w:tcW w:w="7470" w:type="dxa"/>
            <w:gridSpan w:val="3"/>
          </w:tcPr>
          <w:p w14:paraId="6DB53DAF" w14:textId="77777777" w:rsidR="007D73CB" w:rsidRPr="00D800EC" w:rsidRDefault="007D73CB" w:rsidP="009C7EE7">
            <w:pPr>
              <w:spacing w:after="0" w:line="240" w:lineRule="auto"/>
              <w:jc w:val="both"/>
              <w:rPr>
                <w:rFonts w:ascii="Times New Roman" w:hAnsi="Times New Roman" w:cs="Times New Roman"/>
                <w:sz w:val="24"/>
                <w:szCs w:val="24"/>
                <w:lang w:val="lt-LT"/>
              </w:rPr>
            </w:pPr>
            <w:proofErr w:type="spellStart"/>
            <w:r w:rsidRPr="00D800EC">
              <w:rPr>
                <w:rFonts w:ascii="Times New Roman" w:hAnsi="Times New Roman" w:cs="Times New Roman"/>
                <w:kern w:val="2"/>
                <w:sz w:val="24"/>
                <w:szCs w:val="24"/>
              </w:rPr>
              <w:t>Panaudos</w:t>
            </w:r>
            <w:proofErr w:type="spellEnd"/>
            <w:r w:rsidRPr="00D800EC">
              <w:rPr>
                <w:rFonts w:ascii="Times New Roman" w:hAnsi="Times New Roman" w:cs="Times New Roman"/>
                <w:kern w:val="2"/>
                <w:sz w:val="24"/>
                <w:szCs w:val="24"/>
              </w:rPr>
              <w:t xml:space="preserve"> </w:t>
            </w:r>
            <w:proofErr w:type="spellStart"/>
            <w:r w:rsidRPr="00D800EC">
              <w:rPr>
                <w:rFonts w:ascii="Times New Roman" w:hAnsi="Times New Roman" w:cs="Times New Roman"/>
                <w:kern w:val="2"/>
                <w:sz w:val="24"/>
                <w:szCs w:val="24"/>
              </w:rPr>
              <w:t>sutartis</w:t>
            </w:r>
            <w:proofErr w:type="spellEnd"/>
          </w:p>
        </w:tc>
      </w:tr>
      <w:tr w:rsidR="007D73CB" w:rsidRPr="001811B6" w14:paraId="4E6C1C41" w14:textId="77777777" w:rsidTr="009C7EE7">
        <w:tc>
          <w:tcPr>
            <w:tcW w:w="9895" w:type="dxa"/>
            <w:gridSpan w:val="4"/>
          </w:tcPr>
          <w:p w14:paraId="3DF72C52" w14:textId="77777777" w:rsidR="007D73CB" w:rsidRPr="001811B6" w:rsidRDefault="007D73CB" w:rsidP="009C7EE7">
            <w:pPr>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15. ŠALIŲ ATSTOVŲ PARAŠAI</w:t>
            </w:r>
          </w:p>
        </w:tc>
      </w:tr>
      <w:tr w:rsidR="007D73CB" w:rsidRPr="001811B6" w14:paraId="6048889E" w14:textId="77777777" w:rsidTr="009C7EE7">
        <w:tc>
          <w:tcPr>
            <w:tcW w:w="4788" w:type="dxa"/>
            <w:gridSpan w:val="3"/>
          </w:tcPr>
          <w:p w14:paraId="2484DAFB" w14:textId="77777777" w:rsidR="007D73CB" w:rsidRPr="001811B6" w:rsidRDefault="007D73CB" w:rsidP="009C7EE7">
            <w:pPr>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PIRKĖJAS</w:t>
            </w:r>
          </w:p>
        </w:tc>
        <w:tc>
          <w:tcPr>
            <w:tcW w:w="5107" w:type="dxa"/>
          </w:tcPr>
          <w:p w14:paraId="17D1A235" w14:textId="77777777" w:rsidR="007D73CB" w:rsidRPr="001811B6" w:rsidRDefault="007D73CB" w:rsidP="009C7EE7">
            <w:pPr>
              <w:jc w:val="center"/>
              <w:rPr>
                <w:rFonts w:ascii="Times New Roman" w:hAnsi="Times New Roman" w:cs="Times New Roman"/>
                <w:b/>
                <w:bCs/>
                <w:kern w:val="2"/>
                <w:sz w:val="24"/>
                <w:szCs w:val="24"/>
                <w:lang w:val="lt-LT"/>
              </w:rPr>
            </w:pPr>
            <w:r w:rsidRPr="001811B6">
              <w:rPr>
                <w:rFonts w:ascii="Times New Roman" w:hAnsi="Times New Roman" w:cs="Times New Roman"/>
                <w:b/>
                <w:bCs/>
                <w:kern w:val="2"/>
                <w:sz w:val="24"/>
                <w:szCs w:val="24"/>
                <w:lang w:val="lt-LT"/>
              </w:rPr>
              <w:t>TIEKĖJAS</w:t>
            </w:r>
          </w:p>
        </w:tc>
      </w:tr>
      <w:tr w:rsidR="007D73CB" w:rsidRPr="001811B6" w14:paraId="46142805" w14:textId="77777777" w:rsidTr="009C7EE7">
        <w:tc>
          <w:tcPr>
            <w:tcW w:w="4788" w:type="dxa"/>
            <w:gridSpan w:val="3"/>
          </w:tcPr>
          <w:p w14:paraId="59AE0C88" w14:textId="77777777" w:rsidR="007D73CB" w:rsidRPr="001811B6" w:rsidRDefault="007D73CB" w:rsidP="009C7EE7">
            <w:pPr>
              <w:jc w:val="center"/>
              <w:rPr>
                <w:rFonts w:ascii="Times New Roman" w:hAnsi="Times New Roman" w:cs="Times New Roman"/>
                <w:i/>
                <w:iCs/>
                <w:color w:val="4472C4"/>
                <w:kern w:val="2"/>
                <w:sz w:val="24"/>
                <w:szCs w:val="24"/>
                <w:lang w:val="lt-LT"/>
              </w:rPr>
            </w:pPr>
            <w:r w:rsidRPr="001811B6">
              <w:rPr>
                <w:rFonts w:ascii="Times New Roman" w:hAnsi="Times New Roman" w:cs="Times New Roman"/>
                <w:i/>
                <w:iCs/>
                <w:color w:val="4472C4"/>
                <w:kern w:val="2"/>
                <w:sz w:val="24"/>
                <w:szCs w:val="24"/>
                <w:lang w:val="lt-LT"/>
              </w:rPr>
              <w:t>(nurodomos atstovo pareigos, vardas, pavardė)</w:t>
            </w:r>
          </w:p>
        </w:tc>
        <w:tc>
          <w:tcPr>
            <w:tcW w:w="5107" w:type="dxa"/>
          </w:tcPr>
          <w:p w14:paraId="0523B645" w14:textId="77777777" w:rsidR="007D73CB" w:rsidRPr="001811B6" w:rsidRDefault="007D73CB" w:rsidP="009C7EE7">
            <w:pPr>
              <w:jc w:val="center"/>
              <w:rPr>
                <w:rFonts w:ascii="Times New Roman" w:hAnsi="Times New Roman" w:cs="Times New Roman"/>
                <w:b/>
                <w:bCs/>
                <w:kern w:val="2"/>
                <w:sz w:val="24"/>
                <w:szCs w:val="24"/>
                <w:lang w:val="lt-LT"/>
              </w:rPr>
            </w:pPr>
            <w:r w:rsidRPr="001811B6">
              <w:rPr>
                <w:rFonts w:ascii="Times New Roman" w:hAnsi="Times New Roman" w:cs="Times New Roman"/>
                <w:i/>
                <w:iCs/>
                <w:color w:val="4472C4"/>
                <w:kern w:val="2"/>
                <w:sz w:val="24"/>
                <w:szCs w:val="24"/>
                <w:lang w:val="lt-LT"/>
              </w:rPr>
              <w:t>(nurodomos atstovo pareigos, vardas, pavardė)</w:t>
            </w:r>
          </w:p>
        </w:tc>
      </w:tr>
      <w:tr w:rsidR="007D73CB" w:rsidRPr="001811B6" w14:paraId="6A79BD57" w14:textId="77777777" w:rsidTr="009C7EE7">
        <w:tc>
          <w:tcPr>
            <w:tcW w:w="4788" w:type="dxa"/>
            <w:gridSpan w:val="3"/>
          </w:tcPr>
          <w:p w14:paraId="0E500F14" w14:textId="77777777" w:rsidR="007D73CB" w:rsidRPr="001811B6" w:rsidRDefault="007D73CB" w:rsidP="009C7EE7">
            <w:pPr>
              <w:jc w:val="center"/>
              <w:rPr>
                <w:rFonts w:ascii="Times New Roman" w:hAnsi="Times New Roman" w:cs="Times New Roman"/>
                <w:b/>
                <w:bCs/>
                <w:i/>
                <w:iCs/>
                <w:color w:val="4472C4"/>
                <w:kern w:val="2"/>
                <w:sz w:val="24"/>
                <w:szCs w:val="24"/>
                <w:lang w:val="lt-LT"/>
              </w:rPr>
            </w:pPr>
          </w:p>
          <w:p w14:paraId="305F1BC7" w14:textId="77777777" w:rsidR="007D73CB" w:rsidRPr="001811B6" w:rsidRDefault="007D73CB" w:rsidP="009C7EE7">
            <w:pPr>
              <w:jc w:val="center"/>
              <w:rPr>
                <w:rFonts w:ascii="Times New Roman" w:hAnsi="Times New Roman" w:cs="Times New Roman"/>
                <w:b/>
                <w:bCs/>
                <w:i/>
                <w:iCs/>
                <w:color w:val="4472C4"/>
                <w:kern w:val="2"/>
                <w:sz w:val="24"/>
                <w:szCs w:val="24"/>
                <w:lang w:val="lt-LT"/>
              </w:rPr>
            </w:pPr>
            <w:r w:rsidRPr="001811B6">
              <w:rPr>
                <w:rFonts w:ascii="Times New Roman" w:hAnsi="Times New Roman" w:cs="Times New Roman"/>
                <w:b/>
                <w:bCs/>
                <w:i/>
                <w:iCs/>
                <w:color w:val="4472C4"/>
                <w:kern w:val="2"/>
                <w:sz w:val="24"/>
                <w:szCs w:val="24"/>
                <w:lang w:val="lt-LT"/>
              </w:rPr>
              <w:t>(parašas)</w:t>
            </w:r>
          </w:p>
        </w:tc>
        <w:tc>
          <w:tcPr>
            <w:tcW w:w="5107" w:type="dxa"/>
          </w:tcPr>
          <w:p w14:paraId="4BB96CE5" w14:textId="77777777" w:rsidR="007D73CB" w:rsidRPr="001811B6" w:rsidRDefault="007D73CB" w:rsidP="009C7EE7">
            <w:pPr>
              <w:jc w:val="center"/>
              <w:rPr>
                <w:rFonts w:ascii="Times New Roman" w:hAnsi="Times New Roman" w:cs="Times New Roman"/>
                <w:b/>
                <w:bCs/>
                <w:i/>
                <w:iCs/>
                <w:color w:val="4472C4"/>
                <w:kern w:val="2"/>
                <w:sz w:val="24"/>
                <w:szCs w:val="24"/>
                <w:lang w:val="lt-LT"/>
              </w:rPr>
            </w:pPr>
          </w:p>
          <w:p w14:paraId="23937199" w14:textId="77777777" w:rsidR="007D73CB" w:rsidRPr="001811B6" w:rsidRDefault="007D73CB" w:rsidP="009C7EE7">
            <w:pPr>
              <w:jc w:val="center"/>
              <w:rPr>
                <w:rFonts w:ascii="Times New Roman" w:hAnsi="Times New Roman" w:cs="Times New Roman"/>
                <w:b/>
                <w:bCs/>
                <w:i/>
                <w:iCs/>
                <w:color w:val="4472C4"/>
                <w:kern w:val="2"/>
                <w:sz w:val="24"/>
                <w:szCs w:val="24"/>
                <w:lang w:val="lt-LT"/>
              </w:rPr>
            </w:pPr>
            <w:r w:rsidRPr="001811B6">
              <w:rPr>
                <w:rFonts w:ascii="Times New Roman" w:hAnsi="Times New Roman" w:cs="Times New Roman"/>
                <w:b/>
                <w:bCs/>
                <w:i/>
                <w:iCs/>
                <w:color w:val="4472C4"/>
                <w:kern w:val="2"/>
                <w:sz w:val="24"/>
                <w:szCs w:val="24"/>
                <w:lang w:val="lt-LT"/>
              </w:rPr>
              <w:t>(parašas)</w:t>
            </w:r>
          </w:p>
        </w:tc>
      </w:tr>
    </w:tbl>
    <w:p w14:paraId="5B61ACBD" w14:textId="77777777" w:rsidR="007D73CB" w:rsidRPr="001811B6" w:rsidRDefault="007D73CB" w:rsidP="007D73CB">
      <w:pPr>
        <w:jc w:val="both"/>
        <w:rPr>
          <w:rFonts w:ascii="Times New Roman" w:hAnsi="Times New Roman" w:cs="Times New Roman"/>
          <w:b/>
          <w:bCs/>
          <w:sz w:val="24"/>
          <w:szCs w:val="24"/>
          <w:lang w:val="lt-LT"/>
        </w:rPr>
      </w:pPr>
    </w:p>
    <w:p w14:paraId="755E2A71" w14:textId="77777777" w:rsidR="004C16F4" w:rsidRDefault="004C16F4"/>
    <w:p w14:paraId="3CC89CCD" w14:textId="77777777" w:rsidR="007D73CB" w:rsidRDefault="007D73CB"/>
    <w:p w14:paraId="2B94C5BC" w14:textId="77777777" w:rsidR="007D73CB" w:rsidRDefault="007D73CB"/>
    <w:p w14:paraId="156B0A6E" w14:textId="77777777" w:rsidR="007D73CB" w:rsidRDefault="007D73CB"/>
    <w:p w14:paraId="15CB569F" w14:textId="77777777" w:rsidR="007D73CB" w:rsidRDefault="007D73CB"/>
    <w:p w14:paraId="4C5ADADC" w14:textId="77777777" w:rsidR="007D73CB" w:rsidRDefault="007D73CB"/>
    <w:p w14:paraId="76C842BB" w14:textId="77777777" w:rsidR="007D73CB" w:rsidRDefault="007D73CB"/>
    <w:p w14:paraId="7D9743A9" w14:textId="77777777" w:rsidR="00546820" w:rsidRDefault="00546820"/>
    <w:p w14:paraId="6D51C4B0" w14:textId="77777777" w:rsidR="00546820" w:rsidRDefault="00546820"/>
    <w:p w14:paraId="7AACB87A" w14:textId="77777777" w:rsidR="00113A3F" w:rsidRDefault="00113A3F"/>
    <w:p w14:paraId="3962F241" w14:textId="77777777" w:rsidR="00113A3F" w:rsidRDefault="00113A3F"/>
    <w:p w14:paraId="72B5D7BD" w14:textId="77777777" w:rsidR="00113A3F" w:rsidRDefault="00113A3F"/>
    <w:p w14:paraId="668036BD" w14:textId="77777777" w:rsidR="007D73CB" w:rsidRDefault="007D73CB"/>
    <w:p w14:paraId="17A13525"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PATVIRTINTA</w:t>
      </w:r>
    </w:p>
    <w:p w14:paraId="1E8094AD"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Viešųjų pirkimų tarnybos direktoriaus</w:t>
      </w:r>
    </w:p>
    <w:p w14:paraId="45D46838"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2024 m. vasario 8 d. įsakymu Nr. 1S-19</w:t>
      </w:r>
    </w:p>
    <w:p w14:paraId="00AF0F1A"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(Viešųjų pirkimų tarnybos direktoriaus</w:t>
      </w:r>
    </w:p>
    <w:p w14:paraId="56E31B5B"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2025 m. balandžio 17 d. įsakymo Nr. 1S-51</w:t>
      </w:r>
    </w:p>
    <w:p w14:paraId="619D53C4"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redakcija)</w:t>
      </w:r>
    </w:p>
    <w:p w14:paraId="6BA3661C"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p>
    <w:p w14:paraId="76912D31" w14:textId="77777777" w:rsidR="007D73CB" w:rsidRPr="00200C90" w:rsidRDefault="007D73CB" w:rsidP="007D73CB">
      <w:pPr>
        <w:spacing w:after="0"/>
        <w:ind w:firstLine="4820"/>
        <w:textAlignment w:val="center"/>
        <w:rPr>
          <w:rFonts w:ascii="Times New Roman" w:hAnsi="Times New Roman" w:cs="Times New Roman"/>
          <w:color w:val="000000"/>
          <w:sz w:val="24"/>
          <w:szCs w:val="24"/>
          <w:lang w:val="lt-LT"/>
        </w:rPr>
      </w:pPr>
    </w:p>
    <w:p w14:paraId="3A7F95BB"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PREKIŲ PIRKIMO</w:t>
      </w:r>
      <w:r w:rsidRPr="00200C90">
        <w:rPr>
          <w:rFonts w:ascii="Times New Roman" w:hAnsi="Times New Roman" w:cs="Times New Roman"/>
          <w:color w:val="000000"/>
          <w:sz w:val="24"/>
          <w:szCs w:val="24"/>
          <w:lang w:val="lt-LT"/>
        </w:rPr>
        <w:t>–</w:t>
      </w:r>
      <w:r w:rsidRPr="00200C90">
        <w:rPr>
          <w:rFonts w:ascii="Times New Roman" w:hAnsi="Times New Roman" w:cs="Times New Roman"/>
          <w:b/>
          <w:bCs/>
          <w:caps/>
          <w:color w:val="000000"/>
          <w:sz w:val="24"/>
          <w:szCs w:val="24"/>
          <w:lang w:val="lt-LT"/>
        </w:rPr>
        <w:t>PARDAVIMO SUTARTIES BENDROSIOS SĄLYGOS</w:t>
      </w:r>
    </w:p>
    <w:p w14:paraId="4B9FF42F" w14:textId="77777777" w:rsidR="007D73CB" w:rsidRPr="00200C90" w:rsidRDefault="007D73CB" w:rsidP="007D73CB">
      <w:pPr>
        <w:spacing w:after="0" w:line="257" w:lineRule="atLeast"/>
        <w:ind w:firstLine="62"/>
        <w:jc w:val="center"/>
        <w:rPr>
          <w:rFonts w:ascii="Times New Roman" w:hAnsi="Times New Roman" w:cs="Times New Roman"/>
          <w:color w:val="000000"/>
          <w:sz w:val="24"/>
          <w:szCs w:val="24"/>
          <w:lang w:val="lt-LT"/>
        </w:rPr>
      </w:pPr>
    </w:p>
    <w:p w14:paraId="52679354"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  PAGRINDINĖS SĄVOKOS IR SUTARTIES AIŠKINIMAS</w:t>
      </w:r>
    </w:p>
    <w:p w14:paraId="6A8BD8B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12054D6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1.1. Sąvokos</w:t>
      </w:r>
    </w:p>
    <w:p w14:paraId="7077445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A862C0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 Šioje Sutartyje didžiąja raide rašomos sąvokos turi paskiau nurodytas reikšmes:</w:t>
      </w:r>
    </w:p>
    <w:p w14:paraId="7853E1C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1.1.1.1. </w:t>
      </w:r>
      <w:r w:rsidRPr="00200C90">
        <w:rPr>
          <w:rFonts w:ascii="Times New Roman" w:hAnsi="Times New Roman" w:cs="Times New Roman"/>
          <w:b/>
          <w:bCs/>
          <w:color w:val="000000"/>
          <w:sz w:val="24"/>
          <w:szCs w:val="24"/>
          <w:lang w:val="lt-LT"/>
        </w:rPr>
        <w:t>Bendrosios sąlygos</w:t>
      </w:r>
      <w:r w:rsidRPr="00200C90">
        <w:rPr>
          <w:rFonts w:ascii="Times New Roman" w:hAnsi="Times New Roman" w:cs="Times New Roman"/>
          <w:color w:val="000000"/>
          <w:sz w:val="24"/>
          <w:szCs w:val="24"/>
          <w:lang w:val="lt-LT"/>
        </w:rPr>
        <w:t> –  Sutarties dalis, kuri vadinasi „Prekių pirkimo–pardavimo sutarties Bendrosios sąlygos“;</w:t>
      </w:r>
    </w:p>
    <w:p w14:paraId="45099C4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1.1.1.2. </w:t>
      </w:r>
      <w:r w:rsidRPr="00200C90">
        <w:rPr>
          <w:rFonts w:ascii="Times New Roman" w:hAnsi="Times New Roman" w:cs="Times New Roman"/>
          <w:b/>
          <w:bCs/>
          <w:color w:val="000000"/>
          <w:sz w:val="24"/>
          <w:szCs w:val="24"/>
          <w:lang w:val="lt-LT"/>
        </w:rPr>
        <w:t>Pirkėjas</w:t>
      </w:r>
      <w:r w:rsidRPr="00200C90">
        <w:rPr>
          <w:rFonts w:ascii="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1CBE56D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1.1.1.3. </w:t>
      </w:r>
      <w:r w:rsidRPr="00200C90">
        <w:rPr>
          <w:rFonts w:ascii="Times New Roman" w:hAnsi="Times New Roman" w:cs="Times New Roman"/>
          <w:b/>
          <w:bCs/>
          <w:color w:val="000000"/>
          <w:sz w:val="24"/>
          <w:szCs w:val="24"/>
          <w:lang w:val="lt-LT"/>
        </w:rPr>
        <w:t>Pradinės sutarties vertė </w:t>
      </w:r>
      <w:r w:rsidRPr="00200C90">
        <w:rPr>
          <w:rFonts w:ascii="Times New Roman" w:hAnsi="Times New Roman" w:cs="Times New Roman"/>
          <w:color w:val="000000"/>
          <w:sz w:val="24"/>
          <w:szCs w:val="24"/>
          <w:lang w:val="lt-LT"/>
        </w:rPr>
        <w:t>– Specialiosiose sąlygose nurodyta</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vertė be pridėtinės vertės mokesčio (toliau – PVM);</w:t>
      </w:r>
    </w:p>
    <w:p w14:paraId="4D1675A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1.1.1.4. </w:t>
      </w:r>
      <w:r w:rsidRPr="00200C90">
        <w:rPr>
          <w:rFonts w:ascii="Times New Roman" w:hAnsi="Times New Roman" w:cs="Times New Roman"/>
          <w:b/>
          <w:bCs/>
          <w:color w:val="000000"/>
          <w:sz w:val="24"/>
          <w:szCs w:val="24"/>
          <w:lang w:val="lt-LT"/>
        </w:rPr>
        <w:t>Prekės</w:t>
      </w:r>
      <w:r w:rsidRPr="00200C90">
        <w:rPr>
          <w:rFonts w:ascii="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1ABA78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1.1.1.5. </w:t>
      </w:r>
      <w:r w:rsidRPr="00200C90">
        <w:rPr>
          <w:rFonts w:ascii="Times New Roman" w:hAnsi="Times New Roman" w:cs="Times New Roman"/>
          <w:b/>
          <w:bCs/>
          <w:color w:val="000000"/>
          <w:sz w:val="24"/>
          <w:szCs w:val="24"/>
          <w:lang w:val="lt-LT"/>
        </w:rPr>
        <w:t>Prekių perdavimo–priėmimo aktas </w:t>
      </w:r>
      <w:r w:rsidRPr="00200C90">
        <w:rPr>
          <w:rFonts w:ascii="Times New Roman" w:hAnsi="Times New Roman" w:cs="Times New Roman"/>
          <w:color w:val="000000"/>
          <w:sz w:val="24"/>
          <w:szCs w:val="24"/>
          <w:lang w:val="lt-LT"/>
        </w:rPr>
        <w:t>– dokumentas,</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470AE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1.1.1.6. </w:t>
      </w:r>
      <w:r w:rsidRPr="00200C90">
        <w:rPr>
          <w:rFonts w:ascii="Times New Roman" w:hAnsi="Times New Roman" w:cs="Times New Roman"/>
          <w:b/>
          <w:bCs/>
          <w:color w:val="000000"/>
          <w:sz w:val="24"/>
          <w:szCs w:val="24"/>
          <w:lang w:val="lt-LT"/>
        </w:rPr>
        <w:t>Prekių trūkumai</w:t>
      </w:r>
      <w:r w:rsidRPr="00200C90">
        <w:rPr>
          <w:rFonts w:ascii="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79715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1.1.1.7. </w:t>
      </w:r>
      <w:r w:rsidRPr="00200C90">
        <w:rPr>
          <w:rFonts w:ascii="Times New Roman" w:hAnsi="Times New Roman" w:cs="Times New Roman"/>
          <w:b/>
          <w:bCs/>
          <w:color w:val="000000"/>
          <w:sz w:val="24"/>
          <w:szCs w:val="24"/>
          <w:lang w:val="lt-LT"/>
        </w:rPr>
        <w:t>Sąskaita </w:t>
      </w:r>
      <w:r w:rsidRPr="00200C90">
        <w:rPr>
          <w:rFonts w:ascii="Times New Roman" w:hAnsi="Times New Roman" w:cs="Times New Roman"/>
          <w:color w:val="000000"/>
          <w:sz w:val="24"/>
          <w:szCs w:val="24"/>
          <w:lang w:val="lt-LT"/>
        </w:rPr>
        <w:t>–</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6FD1BE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1.1.1.8. </w:t>
      </w:r>
      <w:r w:rsidRPr="00200C90">
        <w:rPr>
          <w:rFonts w:ascii="Times New Roman" w:hAnsi="Times New Roman" w:cs="Times New Roman"/>
          <w:b/>
          <w:bCs/>
          <w:color w:val="000000"/>
          <w:sz w:val="24"/>
          <w:szCs w:val="24"/>
          <w:lang w:val="lt-LT"/>
        </w:rPr>
        <w:t>Specialiosios sąlygos</w:t>
      </w:r>
      <w:r w:rsidRPr="00200C90">
        <w:rPr>
          <w:rFonts w:ascii="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23262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1.1.1.9. </w:t>
      </w:r>
      <w:r w:rsidRPr="00200C90">
        <w:rPr>
          <w:rFonts w:ascii="Times New Roman" w:hAnsi="Times New Roman" w:cs="Times New Roman"/>
          <w:b/>
          <w:bCs/>
          <w:color w:val="000000"/>
          <w:sz w:val="24"/>
          <w:szCs w:val="24"/>
          <w:lang w:val="lt-LT"/>
        </w:rPr>
        <w:t>Susitarimas </w:t>
      </w:r>
      <w:r w:rsidRPr="00200C90">
        <w:rPr>
          <w:rFonts w:ascii="Times New Roman" w:hAnsi="Times New Roman" w:cs="Times New Roman"/>
          <w:color w:val="000000"/>
          <w:sz w:val="24"/>
          <w:szCs w:val="24"/>
          <w:lang w:val="lt-LT"/>
        </w:rPr>
        <w:t>– tai dokumentas, kurį Šalys sudaro keisdamos Sutarties sąlygas VPĮ leidžiama apimtimi;</w:t>
      </w:r>
    </w:p>
    <w:p w14:paraId="0A7AC451" w14:textId="77777777" w:rsidR="007D73CB" w:rsidRPr="00200C90" w:rsidRDefault="007D73CB" w:rsidP="007D73CB">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1.1.1.10. </w:t>
      </w:r>
      <w:r w:rsidRPr="00200C90">
        <w:rPr>
          <w:rFonts w:ascii="Times New Roman" w:hAnsi="Times New Roman" w:cs="Times New Roman"/>
          <w:b/>
          <w:bCs/>
          <w:sz w:val="24"/>
          <w:szCs w:val="24"/>
          <w:lang w:val="lt-LT"/>
        </w:rPr>
        <w:t>Sutarties kaina</w:t>
      </w:r>
      <w:r w:rsidRPr="00200C90">
        <w:rPr>
          <w:rFonts w:ascii="Times New Roman" w:hAnsi="Times New Roman" w:cs="Times New Roman"/>
          <w:sz w:val="24"/>
          <w:szCs w:val="24"/>
          <w:lang w:val="lt-LT"/>
        </w:rPr>
        <w:t> – pagal Sutartį Tiekėjui mokėtina suma, įskaitant visus privalomus mokesčius ir išlaidas;</w:t>
      </w:r>
    </w:p>
    <w:p w14:paraId="22CA025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1.1.1.11. </w:t>
      </w:r>
      <w:r w:rsidRPr="00200C90">
        <w:rPr>
          <w:rFonts w:ascii="Times New Roman" w:hAnsi="Times New Roman" w:cs="Times New Roman"/>
          <w:b/>
          <w:bCs/>
          <w:color w:val="000000"/>
          <w:sz w:val="24"/>
          <w:szCs w:val="24"/>
          <w:lang w:val="lt-LT"/>
        </w:rPr>
        <w:t>Sutarties sąlygos </w:t>
      </w:r>
      <w:r w:rsidRPr="00200C90">
        <w:rPr>
          <w:rFonts w:ascii="Times New Roman" w:hAnsi="Times New Roman" w:cs="Times New Roman"/>
          <w:color w:val="000000"/>
          <w:sz w:val="24"/>
          <w:szCs w:val="24"/>
          <w:lang w:val="lt-LT"/>
        </w:rPr>
        <w:t>– Bendrosios sąlygos ir Specialiosios sąlygos kartu;</w:t>
      </w:r>
    </w:p>
    <w:p w14:paraId="3AC9605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1.1.1.12. </w:t>
      </w:r>
      <w:r w:rsidRPr="00200C90">
        <w:rPr>
          <w:rFonts w:ascii="Times New Roman" w:hAnsi="Times New Roman" w:cs="Times New Roman"/>
          <w:b/>
          <w:bCs/>
          <w:color w:val="000000"/>
          <w:sz w:val="24"/>
          <w:szCs w:val="24"/>
          <w:lang w:val="lt-LT"/>
        </w:rPr>
        <w:t>Sutartis </w:t>
      </w:r>
      <w:r w:rsidRPr="00200C90">
        <w:rPr>
          <w:rFonts w:ascii="Times New Roman" w:hAnsi="Times New Roman" w:cs="Times New Roman"/>
          <w:color w:val="000000"/>
          <w:sz w:val="24"/>
          <w:szCs w:val="24"/>
          <w:lang w:val="lt-LT"/>
        </w:rPr>
        <w:t>– Prekių pirkimo–pardavimo sutartis, kurią sudaro Sutarties sąlygos, Specialiosiose sąlygose išvardyti priedai ir Susitarimai;</w:t>
      </w:r>
    </w:p>
    <w:p w14:paraId="5A817FB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1.1.1.13. </w:t>
      </w:r>
      <w:r w:rsidRPr="00200C90">
        <w:rPr>
          <w:rFonts w:ascii="Times New Roman" w:hAnsi="Times New Roman" w:cs="Times New Roman"/>
          <w:b/>
          <w:bCs/>
          <w:color w:val="000000"/>
          <w:sz w:val="24"/>
          <w:szCs w:val="24"/>
          <w:lang w:val="lt-LT"/>
        </w:rPr>
        <w:t>Šalis</w:t>
      </w:r>
      <w:r w:rsidRPr="00200C90">
        <w:rPr>
          <w:rFonts w:ascii="Times New Roman" w:hAnsi="Times New Roman" w:cs="Times New Roman"/>
          <w:color w:val="000000"/>
          <w:sz w:val="24"/>
          <w:szCs w:val="24"/>
          <w:lang w:val="lt-LT"/>
        </w:rPr>
        <w:t> – Pirkėjas arba Tiekėjas, kiekvienas atskirai, priklausomai nuo konteksto;</w:t>
      </w:r>
    </w:p>
    <w:p w14:paraId="350D32F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1.1.1.14. </w:t>
      </w:r>
      <w:r w:rsidRPr="00200C90">
        <w:rPr>
          <w:rFonts w:ascii="Times New Roman" w:hAnsi="Times New Roman" w:cs="Times New Roman"/>
          <w:b/>
          <w:bCs/>
          <w:color w:val="000000"/>
          <w:sz w:val="24"/>
          <w:szCs w:val="24"/>
          <w:lang w:val="lt-LT"/>
        </w:rPr>
        <w:t>Šalys</w:t>
      </w:r>
      <w:r w:rsidRPr="00200C90">
        <w:rPr>
          <w:rFonts w:ascii="Times New Roman" w:hAnsi="Times New Roman" w:cs="Times New Roman"/>
          <w:color w:val="000000"/>
          <w:sz w:val="24"/>
          <w:szCs w:val="24"/>
          <w:lang w:val="lt-LT"/>
        </w:rPr>
        <w:t> – Pirkėjas ir Tiekėjas kartu;</w:t>
      </w:r>
    </w:p>
    <w:p w14:paraId="566A3E3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1.1.1.15. </w:t>
      </w:r>
      <w:r w:rsidRPr="00200C90">
        <w:rPr>
          <w:rFonts w:ascii="Times New Roman" w:hAnsi="Times New Roman" w:cs="Times New Roman"/>
          <w:b/>
          <w:bCs/>
          <w:color w:val="000000"/>
          <w:sz w:val="24"/>
          <w:szCs w:val="24"/>
          <w:lang w:val="lt-LT"/>
        </w:rPr>
        <w:t>Tiekėjas</w:t>
      </w:r>
      <w:r w:rsidRPr="00200C90">
        <w:rPr>
          <w:rFonts w:ascii="Times New Roman" w:hAnsi="Times New Roman" w:cs="Times New Roman"/>
          <w:color w:val="000000"/>
          <w:sz w:val="24"/>
          <w:szCs w:val="24"/>
          <w:lang w:val="lt-LT"/>
        </w:rPr>
        <w:t> – asmuo, kuris Specialiosiose sąlygose yra įvardytas kaip Tiekėjas, tiekiantis Specialiosiose sąlygose nurodytas Prekes;</w:t>
      </w:r>
    </w:p>
    <w:p w14:paraId="44E1E58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1.1.1.16. </w:t>
      </w:r>
      <w:r w:rsidRPr="00200C90">
        <w:rPr>
          <w:rFonts w:ascii="Times New Roman" w:hAnsi="Times New Roman" w:cs="Times New Roman"/>
          <w:b/>
          <w:bCs/>
          <w:color w:val="000000"/>
          <w:sz w:val="24"/>
          <w:szCs w:val="24"/>
          <w:lang w:val="lt-LT"/>
        </w:rPr>
        <w:t>VPĮ </w:t>
      </w:r>
      <w:r w:rsidRPr="00200C90">
        <w:rPr>
          <w:rFonts w:ascii="Times New Roman" w:hAnsi="Times New Roman" w:cs="Times New Roman"/>
          <w:color w:val="000000"/>
          <w:sz w:val="24"/>
          <w:szCs w:val="24"/>
          <w:lang w:val="lt-LT"/>
        </w:rPr>
        <w:t>– Lietuvos Respublikos viešųjų pirkimų įstatymas.</w:t>
      </w:r>
    </w:p>
    <w:p w14:paraId="292F373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1.1.1.17. Kitų Sutartyje didžiąja raide rašomų sąvokų reikšmės yra nurodytos Sutarties tekste.</w:t>
      </w:r>
    </w:p>
    <w:p w14:paraId="13655A2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1.1.1.18. Sutartyje neapibrėžtos sąvokos suprantamos ir aiškinamos taip, kaip jas apibrėžia VPĮ ir kiti įstatymai bei teisės aktai, galiojantys Sutarties sudarymo ir vykdymo metu.</w:t>
      </w:r>
    </w:p>
    <w:p w14:paraId="323F32C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3D8AC14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F2565E3"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  Sutarties aiškinimas</w:t>
      </w:r>
    </w:p>
    <w:p w14:paraId="28C26592" w14:textId="77777777" w:rsidR="007D73CB" w:rsidRPr="00200C90" w:rsidRDefault="007D73CB" w:rsidP="007D73CB">
      <w:pPr>
        <w:spacing w:after="0" w:line="257" w:lineRule="atLeast"/>
        <w:ind w:left="792" w:firstLine="62"/>
        <w:jc w:val="both"/>
        <w:rPr>
          <w:rFonts w:ascii="Times New Roman" w:hAnsi="Times New Roman" w:cs="Times New Roman"/>
          <w:color w:val="000000"/>
          <w:sz w:val="24"/>
          <w:szCs w:val="24"/>
          <w:lang w:val="lt-LT"/>
        </w:rPr>
      </w:pPr>
    </w:p>
    <w:p w14:paraId="44BF5D0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 Sutartis yra sudaryta ir turi būti aiškinama pagal Lietuvos Respublikos teisės aktus.</w:t>
      </w:r>
    </w:p>
    <w:p w14:paraId="7C61420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3A2E772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 Diena Sutartyje reiškia kalendorinę dieną.</w:t>
      </w:r>
    </w:p>
    <w:p w14:paraId="239F16E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293F353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78E8BAB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135012D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1EF8E7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5E38FBD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4B23339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1.2.10. </w:t>
      </w:r>
      <w:r w:rsidRPr="00200C90">
        <w:rPr>
          <w:rFonts w:ascii="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7E09D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1.2.11. </w:t>
      </w:r>
      <w:r w:rsidRPr="00200C90">
        <w:rPr>
          <w:rFonts w:ascii="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1E4C072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1.2.12. </w:t>
      </w:r>
      <w:r w:rsidRPr="00200C90">
        <w:rPr>
          <w:rFonts w:ascii="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65BAFD5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194F553"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lastRenderedPageBreak/>
        <w:t>1.3. Dokumentų viršenybė</w:t>
      </w:r>
    </w:p>
    <w:p w14:paraId="5A94566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7C2B04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2F1D3AF" w14:textId="77777777" w:rsidR="007D73CB" w:rsidRPr="00200C90" w:rsidRDefault="007D73CB" w:rsidP="007D73CB">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1.3.1.1. Techninė specifikacija;</w:t>
      </w:r>
    </w:p>
    <w:p w14:paraId="2252C162" w14:textId="77777777" w:rsidR="007D73CB" w:rsidRPr="00200C90" w:rsidRDefault="007D73CB" w:rsidP="007D73CB">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1.3.1.2. Specialiosios sąlygos;</w:t>
      </w:r>
    </w:p>
    <w:p w14:paraId="5BD19A27" w14:textId="77777777" w:rsidR="007D73CB" w:rsidRPr="00200C90" w:rsidRDefault="007D73CB" w:rsidP="007D73CB">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1.3.1.3. Bendrosios sąlygos;</w:t>
      </w:r>
    </w:p>
    <w:p w14:paraId="1313A3EF" w14:textId="77777777" w:rsidR="007D73CB" w:rsidRPr="00200C90" w:rsidRDefault="007D73CB" w:rsidP="007D73CB">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1.3.1.4. Pirkimo dokumentai (išskyrus techninę specifikaciją);</w:t>
      </w:r>
    </w:p>
    <w:p w14:paraId="7384D286" w14:textId="77777777" w:rsidR="007D73CB" w:rsidRPr="00200C90" w:rsidRDefault="007D73CB" w:rsidP="007D73CB">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1.3.1.5. Pasiūlymas;</w:t>
      </w:r>
    </w:p>
    <w:p w14:paraId="498D628E" w14:textId="77777777" w:rsidR="007D73CB" w:rsidRPr="00200C90" w:rsidRDefault="007D73CB" w:rsidP="007D73CB">
      <w:pPr>
        <w:spacing w:after="0" w:line="276"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1.3.1.6. Kiti Specialiosiose sąlygose išvardinti priedai.</w:t>
      </w:r>
    </w:p>
    <w:p w14:paraId="500AAF7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44F92AF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25F1FFF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00C90">
        <w:rPr>
          <w:rFonts w:ascii="Times New Roman" w:hAnsi="Times New Roman" w:cs="Times New Roman"/>
          <w:color w:val="000000"/>
          <w:sz w:val="24"/>
          <w:szCs w:val="24"/>
          <w:vertAlign w:val="superscript"/>
          <w:lang w:val="lt-LT"/>
        </w:rPr>
        <w:t>1</w:t>
      </w:r>
      <w:r w:rsidRPr="00200C90">
        <w:rPr>
          <w:rFonts w:ascii="Times New Roman" w:hAnsi="Times New Roman" w:cs="Times New Roman"/>
          <w:color w:val="000000"/>
          <w:sz w:val="24"/>
          <w:szCs w:val="24"/>
          <w:lang w:val="lt-LT"/>
        </w:rPr>
        <w:t>).</w:t>
      </w:r>
    </w:p>
    <w:p w14:paraId="4FF4EC49"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21992A7"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  SUTARTIES DALYKAS</w:t>
      </w:r>
    </w:p>
    <w:p w14:paraId="2A1BB3E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3D0CD2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C5C33A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836749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24C16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91CEEA1"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3.  TIEKĖJAS IR KITI SUTARTIES VYKDYMUI PASITELKIAMI ASMENYS</w:t>
      </w:r>
    </w:p>
    <w:p w14:paraId="35FB5847"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067661B4"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3.1.  Kvalifikacija ir kiti Tiekėjo pasiūlymu prisiimti įsipareigojimai</w:t>
      </w:r>
    </w:p>
    <w:p w14:paraId="068EFBE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36637C2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19EC1D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3.1.1.1. turėtų teisę verstis ta veikla, kuri yra reikalinga Sutarčiai įvykdyti. </w:t>
      </w:r>
      <w:r w:rsidRPr="00200C90">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200C90">
        <w:rPr>
          <w:rFonts w:ascii="Times New Roman" w:hAnsi="Times New Roman" w:cs="Times New Roman"/>
          <w:color w:val="000000"/>
          <w:sz w:val="24"/>
          <w:szCs w:val="24"/>
          <w:lang w:val="lt-LT"/>
        </w:rPr>
        <w:t>;</w:t>
      </w:r>
    </w:p>
    <w:p w14:paraId="627EBDC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3.1.1.2. atitiktų tiekėjų kvalifikacijai pirkimo dokumentuose nustatytus reikalavimus bei neturėtų pirkimo dokumentuose nustatytų pašalinimo pagrindų;</w:t>
      </w:r>
    </w:p>
    <w:p w14:paraId="33444ED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3.1.1.3. laikytųsi Tiekėjo pasiūlyme nurodytų įsipareigojimų, įskaitant, bet neapsiribojant – atitiktų pasiūlyme nurodytų kriterijų, dėl kurių jo pasiūlymas buvo išrinktas ekonomiškai naudingiausiu </w:t>
      </w:r>
      <w:r w:rsidRPr="00200C90">
        <w:rPr>
          <w:rFonts w:ascii="Times New Roman" w:eastAsia="Arial" w:hAnsi="Times New Roman" w:cs="Times New Roman"/>
          <w:kern w:val="2"/>
          <w:sz w:val="24"/>
          <w:szCs w:val="24"/>
          <w:lang w:val="lt-LT"/>
        </w:rPr>
        <w:t xml:space="preserve">(toliau – </w:t>
      </w:r>
      <w:r w:rsidRPr="00200C90">
        <w:rPr>
          <w:rFonts w:ascii="Times New Roman" w:eastAsia="Arial" w:hAnsi="Times New Roman" w:cs="Times New Roman"/>
          <w:b/>
          <w:bCs/>
          <w:kern w:val="2"/>
          <w:sz w:val="24"/>
          <w:szCs w:val="24"/>
          <w:lang w:val="lt-LT"/>
        </w:rPr>
        <w:t>Kokybiniai kriterijai</w:t>
      </w:r>
      <w:r w:rsidRPr="00200C90">
        <w:rPr>
          <w:rFonts w:ascii="Times New Roman" w:eastAsia="Arial" w:hAnsi="Times New Roman" w:cs="Times New Roman"/>
          <w:kern w:val="2"/>
          <w:sz w:val="24"/>
          <w:szCs w:val="24"/>
          <w:lang w:val="lt-LT"/>
        </w:rPr>
        <w:t>),</w:t>
      </w:r>
      <w:r w:rsidRPr="00200C90">
        <w:rPr>
          <w:rFonts w:ascii="Times New Roman" w:hAnsi="Times New Roman" w:cs="Times New Roman"/>
          <w:color w:val="000000"/>
          <w:sz w:val="24"/>
          <w:szCs w:val="24"/>
          <w:lang w:val="lt-LT"/>
        </w:rPr>
        <w:t xml:space="preserve"> reikšmes ir parametrus</w:t>
      </w:r>
      <w:r w:rsidRPr="00200C90">
        <w:rPr>
          <w:rFonts w:ascii="Times New Roman" w:hAnsi="Times New Roman" w:cs="Times New Roman"/>
          <w:color w:val="000000"/>
          <w:kern w:val="2"/>
          <w:sz w:val="24"/>
          <w:szCs w:val="24"/>
          <w:lang w:val="lt-LT"/>
        </w:rPr>
        <w:t xml:space="preserve">. </w:t>
      </w:r>
      <w:r w:rsidRPr="00200C90">
        <w:rPr>
          <w:rFonts w:ascii="Times New Roman" w:eastAsia="Arial" w:hAnsi="Times New Roman" w:cs="Times New Roman"/>
          <w:kern w:val="2"/>
          <w:sz w:val="24"/>
          <w:szCs w:val="24"/>
          <w:lang w:val="lt-LT"/>
        </w:rPr>
        <w:t>Šiame papunktyje nurodytų įsipareigojimų laikymosi tikrinimo tvarka nustatoma Specialiosiose sąlygose;</w:t>
      </w:r>
    </w:p>
    <w:p w14:paraId="5E927BF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34AB242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3.1.1.5. </w:t>
      </w:r>
      <w:r w:rsidRPr="00200C90">
        <w:rPr>
          <w:rFonts w:ascii="Times New Roman" w:hAnsi="Times New Roman" w:cs="Times New Roman"/>
          <w:color w:val="000000"/>
          <w:sz w:val="24"/>
          <w:szCs w:val="24"/>
          <w:shd w:val="clear" w:color="auto" w:fill="FFFFFF"/>
          <w:lang w:val="lt-LT"/>
        </w:rPr>
        <w:t xml:space="preserve">atitiktų nacionalinio saugumo interesus </w:t>
      </w:r>
      <w:r w:rsidRPr="00200C90">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200C90">
        <w:rPr>
          <w:rFonts w:ascii="Times New Roman" w:hAnsi="Times New Roman" w:cs="Times New Roman"/>
          <w:color w:val="000000"/>
          <w:sz w:val="24"/>
          <w:szCs w:val="24"/>
          <w:shd w:val="clear" w:color="auto" w:fill="FFFFFF"/>
          <w:lang w:val="lt-LT"/>
        </w:rPr>
        <w:t>, jei tokie reikalavimai buvo numatyti pirkimo dokumentuose</w:t>
      </w:r>
      <w:r w:rsidRPr="00200C90">
        <w:rPr>
          <w:rFonts w:ascii="Times New Roman" w:hAnsi="Times New Roman" w:cs="Times New Roman"/>
          <w:color w:val="000000"/>
          <w:sz w:val="24"/>
          <w:szCs w:val="24"/>
          <w:lang w:val="lt-LT"/>
        </w:rPr>
        <w:t>.</w:t>
      </w:r>
    </w:p>
    <w:p w14:paraId="2496A916" w14:textId="77777777" w:rsidR="007D73CB" w:rsidRPr="00200C90" w:rsidRDefault="007D73CB" w:rsidP="007D73CB">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3.1.2. Tuo atveju, kai Tiekėjas yra jungtinės veiklos </w:t>
      </w:r>
      <w:r w:rsidRPr="00200C90">
        <w:rPr>
          <w:rFonts w:ascii="Times New Roman" w:eastAsia="Arial" w:hAnsi="Times New Roman" w:cs="Times New Roman"/>
          <w:kern w:val="2"/>
          <w:sz w:val="24"/>
          <w:szCs w:val="24"/>
          <w:lang w:val="lt-LT"/>
        </w:rPr>
        <w:t>sutarties pagrindu veikianti tiekėjų grupė</w:t>
      </w:r>
      <w:r w:rsidRPr="00200C90">
        <w:rPr>
          <w:rFonts w:ascii="Times New Roman" w:hAnsi="Times New Roman" w:cs="Times New Roman"/>
          <w:color w:val="000000"/>
          <w:sz w:val="24"/>
          <w:szCs w:val="24"/>
          <w:lang w:val="lt-LT"/>
        </w:rPr>
        <w:t>, jos nariai Pirkėjui už Sutarties vykdymą atsako solidariai. </w:t>
      </w:r>
      <w:r w:rsidRPr="00200C90">
        <w:rPr>
          <w:rFonts w:ascii="Times New Roman" w:hAnsi="Times New Roman" w:cs="Times New Roman"/>
          <w:color w:val="000000"/>
          <w:sz w:val="24"/>
          <w:szCs w:val="24"/>
          <w:shd w:val="clear" w:color="auto" w:fill="FFFFFF"/>
          <w:lang w:val="lt-LT"/>
        </w:rPr>
        <w:t>Jeigu Tiekėjas remiasi </w:t>
      </w:r>
      <w:r w:rsidRPr="00200C90">
        <w:rPr>
          <w:rFonts w:ascii="Times New Roman" w:hAnsi="Times New Roman" w:cs="Times New Roman"/>
          <w:color w:val="000000"/>
          <w:sz w:val="24"/>
          <w:szCs w:val="24"/>
          <w:lang w:val="lt-LT"/>
        </w:rPr>
        <w:t>ūkio </w:t>
      </w:r>
      <w:r w:rsidRPr="00200C90">
        <w:rPr>
          <w:rFonts w:ascii="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200C90">
        <w:rPr>
          <w:rFonts w:ascii="Times New Roman" w:hAnsi="Times New Roman" w:cs="Times New Roman"/>
          <w:color w:val="000000"/>
          <w:sz w:val="24"/>
          <w:szCs w:val="24"/>
          <w:lang w:val="lt-LT"/>
        </w:rPr>
        <w:t>ūkio </w:t>
      </w:r>
      <w:r w:rsidRPr="00200C90">
        <w:rPr>
          <w:rFonts w:ascii="Times New Roman" w:hAnsi="Times New Roman" w:cs="Times New Roman"/>
          <w:color w:val="000000"/>
          <w:sz w:val="24"/>
          <w:szCs w:val="24"/>
          <w:shd w:val="clear" w:color="auto" w:fill="FFFFFF"/>
          <w:lang w:val="lt-LT"/>
        </w:rPr>
        <w:t>subjektais už Sutarties vykdymą atsako solidariai (jeigu to buvo reikalaujama pirkimo dokumentuose).</w:t>
      </w:r>
    </w:p>
    <w:p w14:paraId="42E17E51" w14:textId="77777777" w:rsidR="007D73CB" w:rsidRPr="00200C90" w:rsidRDefault="007D73CB" w:rsidP="007D73CB">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FB7D4A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A65BB5F"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3.2.</w:t>
      </w:r>
      <w:r w:rsidRPr="00200C90">
        <w:rPr>
          <w:rFonts w:ascii="Times New Roman" w:hAnsi="Times New Roman" w:cs="Times New Roman"/>
          <w:color w:val="000000"/>
          <w:sz w:val="24"/>
          <w:szCs w:val="24"/>
          <w:lang w:val="lt-LT"/>
        </w:rPr>
        <w:t xml:space="preserve">  </w:t>
      </w:r>
      <w:r w:rsidRPr="00200C90">
        <w:rPr>
          <w:rFonts w:ascii="Times New Roman" w:hAnsi="Times New Roman" w:cs="Times New Roman"/>
          <w:b/>
          <w:bCs/>
          <w:color w:val="000000"/>
          <w:sz w:val="24"/>
          <w:szCs w:val="24"/>
          <w:lang w:val="lt-LT"/>
        </w:rPr>
        <w:t>Subtiekėjų bei specialistų pasitelkimas ir keitimas</w:t>
      </w:r>
    </w:p>
    <w:p w14:paraId="1BD207E7"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385DAF8" w14:textId="77777777" w:rsidR="007D73CB" w:rsidRPr="00200C90" w:rsidRDefault="007D73CB" w:rsidP="007D73C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2E42D3" w14:textId="77777777" w:rsidR="007D73CB" w:rsidRPr="00200C90" w:rsidRDefault="007D73CB" w:rsidP="007D73C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06C64D41" w14:textId="77777777" w:rsidR="007D73CB" w:rsidRPr="00200C90" w:rsidRDefault="007D73CB" w:rsidP="007D73C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lang w:val="lt-LT"/>
        </w:rPr>
      </w:pPr>
      <w:r w:rsidRPr="00200C90">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008E7DB9" w14:textId="77777777" w:rsidR="007D73CB" w:rsidRPr="00200C90" w:rsidRDefault="007D73CB" w:rsidP="007D73CB">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kern w:val="2"/>
          <w:sz w:val="24"/>
          <w:szCs w:val="24"/>
          <w:shd w:val="clear" w:color="auto" w:fill="FFFFFF"/>
          <w:lang w:val="lt-LT"/>
        </w:rPr>
      </w:pPr>
      <w:r w:rsidRPr="00200C90">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7579E424" w14:textId="77777777" w:rsidR="007D73CB" w:rsidRPr="00200C90" w:rsidRDefault="007D73CB" w:rsidP="007D73CB">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00C90">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200C90">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60323349" w14:textId="77777777" w:rsidR="007D73CB" w:rsidRPr="00200C90" w:rsidRDefault="007D73CB" w:rsidP="007D73CB">
      <w:pPr>
        <w:widowControl w:val="0"/>
        <w:tabs>
          <w:tab w:val="left" w:pos="993"/>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 xml:space="preserve">3.2.6. Tiekėjas turi teisę Sutarties vykdymui pasitelkti naujus, Specialiosiose sąlygose </w:t>
      </w:r>
      <w:r w:rsidRPr="00200C90">
        <w:rPr>
          <w:rFonts w:ascii="Times New Roman" w:eastAsia="Arial" w:hAnsi="Times New Roman" w:cs="Times New Roman"/>
          <w:kern w:val="2"/>
          <w:sz w:val="24"/>
          <w:szCs w:val="24"/>
          <w:lang w:val="lt-LT"/>
        </w:rPr>
        <w:lastRenderedPageBreak/>
        <w:t xml:space="preserve">nenurodytus subtiekėjus, kurių pajėgumais Tiekėjas </w:t>
      </w:r>
      <w:r w:rsidRPr="00200C90">
        <w:rPr>
          <w:rFonts w:ascii="Times New Roman" w:eastAsia="Cambria" w:hAnsi="Times New Roman" w:cs="Times New Roman"/>
          <w:kern w:val="2"/>
          <w:sz w:val="24"/>
          <w:szCs w:val="24"/>
          <w:lang w:val="lt-LT"/>
        </w:rPr>
        <w:t>nesirėmė pirkimo dokumentuose numatytiems kvalifikacijos reikalavimams pagrįsti.</w:t>
      </w:r>
    </w:p>
    <w:p w14:paraId="00E666CB" w14:textId="77777777" w:rsidR="007D73CB" w:rsidRPr="00200C90" w:rsidRDefault="007D73CB" w:rsidP="007D73CB">
      <w:pPr>
        <w:widowControl w:val="0"/>
        <w:tabs>
          <w:tab w:val="left" w:pos="993"/>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200C90">
        <w:rPr>
          <w:rFonts w:ascii="Times New Roman" w:eastAsia="Cambria" w:hAnsi="Times New Roman" w:cs="Times New Roman"/>
          <w:kern w:val="2"/>
          <w:sz w:val="24"/>
          <w:szCs w:val="24"/>
          <w:lang w:val="lt-LT"/>
        </w:rPr>
        <w:t>nesirėmė pirkimo dokumentuose numatytiems kvalifikacijos reikalavimams pagrįsti,</w:t>
      </w:r>
      <w:r w:rsidRPr="00200C90">
        <w:rPr>
          <w:rFonts w:ascii="Times New Roman" w:eastAsia="Arial" w:hAnsi="Times New Roman" w:cs="Times New Roman"/>
          <w:kern w:val="2"/>
          <w:sz w:val="24"/>
          <w:szCs w:val="24"/>
          <w:lang w:val="lt-LT"/>
        </w:rPr>
        <w:t xml:space="preserve"> pavadinimus, juridinio asmens kodą, kontaktinius duomenis, jų atstovus.</w:t>
      </w:r>
    </w:p>
    <w:p w14:paraId="2202231C" w14:textId="77777777" w:rsidR="007D73CB" w:rsidRPr="00200C90" w:rsidRDefault="007D73CB" w:rsidP="007D73CB">
      <w:pPr>
        <w:widowControl w:val="0"/>
        <w:tabs>
          <w:tab w:val="left" w:pos="993"/>
        </w:tabs>
        <w:spacing w:after="0"/>
        <w:jc w:val="both"/>
        <w:rPr>
          <w:rFonts w:ascii="Times New Roman" w:eastAsia="Cambria"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3.2.8. Tiekėjas, bet kuriuo Sutarties vykdymo metu,</w:t>
      </w:r>
      <w:r w:rsidRPr="00200C90">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4709A6D7" w14:textId="77777777" w:rsidR="007D73CB" w:rsidRPr="00200C90" w:rsidRDefault="007D73CB" w:rsidP="007D73CB">
      <w:pPr>
        <w:widowControl w:val="0"/>
        <w:pBdr>
          <w:top w:val="nil"/>
          <w:left w:val="nil"/>
          <w:bottom w:val="nil"/>
          <w:right w:val="nil"/>
          <w:between w:val="nil"/>
        </w:pBdr>
        <w:tabs>
          <w:tab w:val="left" w:pos="993"/>
        </w:tabs>
        <w:spacing w:after="0"/>
        <w:jc w:val="both"/>
        <w:rPr>
          <w:rFonts w:ascii="Times New Roman" w:eastAsia="Cambria" w:hAnsi="Times New Roman" w:cs="Times New Roman"/>
          <w:kern w:val="2"/>
          <w:sz w:val="24"/>
          <w:szCs w:val="24"/>
          <w:lang w:val="lt-LT"/>
        </w:rPr>
      </w:pPr>
      <w:r w:rsidRPr="00200C90">
        <w:rPr>
          <w:rFonts w:ascii="Times New Roman" w:eastAsia="Arial" w:hAnsi="Times New Roman" w:cs="Times New Roman"/>
          <w:kern w:val="2"/>
          <w:sz w:val="24"/>
          <w:szCs w:val="24"/>
          <w:lang w:val="lt-LT"/>
        </w:rPr>
        <w:t>3.2.9. Tiekėjas, bet kuriuo Sutarties vykdymo metu,</w:t>
      </w:r>
      <w:r w:rsidRPr="00200C90">
        <w:rPr>
          <w:rFonts w:ascii="Times New Roman" w:eastAsia="Cambria" w:hAnsi="Times New Roman" w:cs="Times New Roman"/>
          <w:kern w:val="2"/>
          <w:sz w:val="24"/>
          <w:szCs w:val="24"/>
          <w:lang w:val="lt-LT"/>
        </w:rPr>
        <w:t xml:space="preserve"> ne vėliau nei prieš 5 (penkias) darbo dienas</w:t>
      </w:r>
      <w:r w:rsidRPr="00200C90">
        <w:rPr>
          <w:rFonts w:ascii="Times New Roman" w:eastAsia="Arial" w:hAnsi="Times New Roman" w:cs="Times New Roman"/>
          <w:kern w:val="2"/>
          <w:sz w:val="24"/>
          <w:szCs w:val="24"/>
          <w:lang w:val="lt-LT"/>
        </w:rPr>
        <w:t xml:space="preserve"> iki numatomo naujo subtiekėjo, kurio pajėgumais Tiekėjas </w:t>
      </w:r>
      <w:r w:rsidRPr="00200C90">
        <w:rPr>
          <w:rFonts w:ascii="Times New Roman" w:eastAsia="Cambria" w:hAnsi="Times New Roman" w:cs="Times New Roman"/>
          <w:kern w:val="2"/>
          <w:sz w:val="24"/>
          <w:szCs w:val="24"/>
          <w:lang w:val="lt-LT"/>
        </w:rPr>
        <w:t>nesirėmė pirkimo dokumentuose numatytiems kvalifikacijos reikalavimams pagrįsti,</w:t>
      </w:r>
      <w:r w:rsidRPr="00200C90">
        <w:rPr>
          <w:rFonts w:ascii="Times New Roman" w:eastAsia="Arial" w:hAnsi="Times New Roman" w:cs="Times New Roman"/>
          <w:kern w:val="2"/>
          <w:sz w:val="24"/>
          <w:szCs w:val="24"/>
          <w:lang w:val="lt-LT"/>
        </w:rPr>
        <w:t xml:space="preserve"> pasitelkimo ir (arba) keitimo apie tai privalo informuoti </w:t>
      </w:r>
      <w:r w:rsidRPr="00200C90">
        <w:rPr>
          <w:rFonts w:ascii="Times New Roman" w:eastAsia="Calibri" w:hAnsi="Times New Roman" w:cs="Times New Roman"/>
          <w:kern w:val="2"/>
          <w:sz w:val="24"/>
          <w:szCs w:val="24"/>
          <w:lang w:val="lt-LT"/>
        </w:rPr>
        <w:t>Pirkėją</w:t>
      </w:r>
      <w:r w:rsidRPr="00200C90">
        <w:rPr>
          <w:rFonts w:ascii="Times New Roman" w:eastAsia="Arial" w:hAnsi="Times New Roman" w:cs="Times New Roman"/>
          <w:kern w:val="2"/>
          <w:sz w:val="24"/>
          <w:szCs w:val="24"/>
          <w:lang w:val="lt-LT"/>
        </w:rPr>
        <w:t xml:space="preserve">. </w:t>
      </w:r>
      <w:r w:rsidRPr="00200C90">
        <w:rPr>
          <w:rFonts w:ascii="Times New Roman" w:eastAsia="Calibri" w:hAnsi="Times New Roman" w:cs="Times New Roman"/>
          <w:kern w:val="2"/>
          <w:sz w:val="24"/>
          <w:szCs w:val="24"/>
          <w:lang w:val="lt-LT"/>
        </w:rPr>
        <w:t xml:space="preserve">Pirkėjas (jeigu buvo taikoma pirkimo dokumentuose) turi patikrinti, ar nėra </w:t>
      </w:r>
      <w:r w:rsidRPr="00200C90">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200C90">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200C90">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200C90">
        <w:rPr>
          <w:rFonts w:ascii="Times New Roman" w:eastAsia="Calibri" w:hAnsi="Times New Roman" w:cs="Times New Roman"/>
          <w:kern w:val="2"/>
          <w:sz w:val="24"/>
          <w:szCs w:val="24"/>
          <w:lang w:val="lt-LT"/>
        </w:rPr>
        <w:t xml:space="preserve"> </w:t>
      </w:r>
      <w:r w:rsidRPr="00200C90">
        <w:rPr>
          <w:rFonts w:ascii="Times New Roman" w:eastAsia="Cambria" w:hAnsi="Times New Roman" w:cs="Times New Roman"/>
          <w:kern w:val="2"/>
          <w:sz w:val="24"/>
          <w:szCs w:val="24"/>
          <w:lang w:val="lt-LT"/>
        </w:rPr>
        <w:t>Pirkėjas</w:t>
      </w:r>
      <w:r w:rsidRPr="00200C90">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00C90">
        <w:rPr>
          <w:rFonts w:ascii="Times New Roman" w:eastAsia="Cambria" w:hAnsi="Times New Roman" w:cs="Times New Roman"/>
          <w:kern w:val="2"/>
          <w:sz w:val="24"/>
          <w:szCs w:val="24"/>
          <w:lang w:val="lt-LT"/>
        </w:rPr>
        <w:t>Pirkėjui sutikus, Šalys pasirašo Susitarimą, kuris laikomas neatsiejama Sutarties dalimi.</w:t>
      </w:r>
    </w:p>
    <w:p w14:paraId="585257E3" w14:textId="77777777" w:rsidR="007D73CB" w:rsidRPr="00200C90" w:rsidRDefault="007D73CB" w:rsidP="007D73CB">
      <w:pPr>
        <w:widowControl w:val="0"/>
        <w:pBdr>
          <w:top w:val="nil"/>
          <w:left w:val="nil"/>
          <w:bottom w:val="nil"/>
          <w:right w:val="nil"/>
          <w:between w:val="nil"/>
        </w:pBdr>
        <w:tabs>
          <w:tab w:val="left" w:pos="993"/>
        </w:tabs>
        <w:spacing w:after="0"/>
        <w:jc w:val="both"/>
        <w:rPr>
          <w:rFonts w:ascii="Times New Roman" w:eastAsia="Arial" w:hAnsi="Times New Roman" w:cs="Times New Roman"/>
          <w:kern w:val="2"/>
          <w:sz w:val="24"/>
          <w:szCs w:val="24"/>
          <w:shd w:val="clear" w:color="auto" w:fill="FFFFFF"/>
          <w:lang w:val="lt-LT"/>
        </w:rPr>
      </w:pPr>
      <w:r w:rsidRPr="00200C90">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6A029673" w14:textId="77777777" w:rsidR="007D73CB" w:rsidRPr="00200C90" w:rsidRDefault="007D73CB" w:rsidP="007D73CB">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3.2.10.1. kai subtiekėjui </w:t>
      </w:r>
      <w:r w:rsidRPr="00200C90">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00C90">
        <w:rPr>
          <w:rFonts w:ascii="Times New Roman" w:eastAsia="Cambria" w:hAnsi="Times New Roman" w:cs="Times New Roman"/>
          <w:kern w:val="2"/>
          <w:sz w:val="24"/>
          <w:szCs w:val="24"/>
          <w:lang w:val="lt-LT"/>
        </w:rPr>
        <w:t>;</w:t>
      </w:r>
    </w:p>
    <w:p w14:paraId="0052A4B4" w14:textId="77777777" w:rsidR="007D73CB" w:rsidRPr="00200C90" w:rsidRDefault="007D73CB" w:rsidP="007D73CB">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lang w:val="lt-LT"/>
        </w:rPr>
      </w:pPr>
      <w:r w:rsidRPr="00200C90">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7D854895" w14:textId="77777777" w:rsidR="007D73CB" w:rsidRPr="00200C90" w:rsidRDefault="007D73CB" w:rsidP="007D73CB">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lang w:val="lt-LT"/>
        </w:rPr>
      </w:pPr>
      <w:r w:rsidRPr="00200C90">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7D3E68FF" w14:textId="77777777" w:rsidR="007D73CB" w:rsidRPr="00200C90" w:rsidRDefault="007D73CB" w:rsidP="007D73CB">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3.2.11. </w:t>
      </w:r>
      <w:r w:rsidRPr="00200C90">
        <w:rPr>
          <w:rFonts w:ascii="Times New Roman" w:eastAsia="Calibri" w:hAnsi="Times New Roman" w:cs="Times New Roman"/>
          <w:kern w:val="2"/>
          <w:sz w:val="24"/>
          <w:szCs w:val="24"/>
          <w:lang w:val="lt-LT"/>
        </w:rPr>
        <w:tab/>
      </w:r>
      <w:r w:rsidRPr="00200C90">
        <w:rPr>
          <w:rFonts w:ascii="Times New Roman" w:eastAsia="Cambria" w:hAnsi="Times New Roman" w:cs="Times New Roman"/>
          <w:kern w:val="2"/>
          <w:sz w:val="24"/>
          <w:szCs w:val="24"/>
          <w:lang w:val="lt-LT"/>
        </w:rPr>
        <w:t>Tiekėjo (ar subtiekėjų) specialistai, vykdantys Sutartį, gali būti keičiami šiais atvejais:</w:t>
      </w:r>
    </w:p>
    <w:p w14:paraId="5E4F0A60" w14:textId="77777777" w:rsidR="007D73CB" w:rsidRPr="00200C90" w:rsidRDefault="007D73CB" w:rsidP="007D73CB">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4DFBF0" w14:textId="77777777" w:rsidR="007D73CB" w:rsidRPr="00200C90" w:rsidRDefault="007D73CB" w:rsidP="007D73CB">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5FC6F1B7" w14:textId="77777777" w:rsidR="007D73CB" w:rsidRPr="00200C90" w:rsidRDefault="007D73CB" w:rsidP="007D73CB">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6E33D6EA" w14:textId="77777777" w:rsidR="007D73CB" w:rsidRPr="00200C90" w:rsidRDefault="007D73CB" w:rsidP="007D73CB">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color w:val="000000"/>
          <w:kern w:val="2"/>
          <w:sz w:val="24"/>
          <w:szCs w:val="24"/>
          <w:lang w:val="lt-LT"/>
        </w:rPr>
        <w:t xml:space="preserve">3.2.12. Naujas specialistas ir (ar) subtiekėjas Tiekėjo prašymo pakeisti specialistą ir (ar) subtiekėją pateikimo metu turi atitikti pirkimo dokumentuose specialistui ir (ar) subtiekėjui keliamus </w:t>
      </w:r>
      <w:proofErr w:type="spellStart"/>
      <w:r w:rsidRPr="00200C90">
        <w:rPr>
          <w:rFonts w:ascii="Times New Roman" w:eastAsia="Cambria" w:hAnsi="Times New Roman" w:cs="Times New Roman"/>
          <w:color w:val="000000"/>
          <w:kern w:val="2"/>
          <w:sz w:val="24"/>
          <w:szCs w:val="24"/>
          <w:lang w:val="lt-LT"/>
        </w:rPr>
        <w:t>reikalavimusir</w:t>
      </w:r>
      <w:proofErr w:type="spellEnd"/>
      <w:r w:rsidRPr="00200C90">
        <w:rPr>
          <w:rFonts w:ascii="Times New Roman" w:eastAsia="Cambria" w:hAnsi="Times New Roman" w:cs="Times New Roman"/>
          <w:color w:val="000000"/>
          <w:kern w:val="2"/>
          <w:sz w:val="24"/>
          <w:szCs w:val="24"/>
          <w:lang w:val="lt-LT"/>
        </w:rPr>
        <w:t xml:space="preserve"> Tiekėjo pasiūlyme nurodytas Kokybinių kriterijų reikšmes.</w:t>
      </w:r>
    </w:p>
    <w:p w14:paraId="55C8BC41" w14:textId="77777777" w:rsidR="007D73CB" w:rsidRPr="00200C90" w:rsidRDefault="007D73CB" w:rsidP="007D73CB">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lastRenderedPageBreak/>
        <w:t xml:space="preserve">3.2.13. Tiekėjas privalo ne vėliau nei prieš 5 (penkias) darbo dienas iki numatomo subtiekėjo, </w:t>
      </w:r>
      <w:r w:rsidRPr="00200C90">
        <w:rPr>
          <w:rFonts w:ascii="Times New Roman" w:eastAsia="Arial" w:hAnsi="Times New Roman" w:cs="Times New Roman"/>
          <w:kern w:val="2"/>
          <w:sz w:val="24"/>
          <w:szCs w:val="24"/>
          <w:lang w:val="lt-LT"/>
        </w:rPr>
        <w:t>kurio pajėgumais Tiekėjas rėmėsi, kad atitiktų pirkimo dokumentuose nustatytus kvalifikacijos reikalavimus,</w:t>
      </w:r>
      <w:r w:rsidRPr="00200C90">
        <w:rPr>
          <w:rFonts w:ascii="Times New Roman" w:eastAsia="Cambria" w:hAnsi="Times New Roman" w:cs="Times New Roman"/>
          <w:kern w:val="2"/>
          <w:sz w:val="24"/>
          <w:szCs w:val="24"/>
          <w:lang w:val="lt-LT"/>
        </w:rPr>
        <w:t xml:space="preserve"> </w:t>
      </w:r>
      <w:r w:rsidRPr="00200C90">
        <w:rPr>
          <w:rFonts w:ascii="Times New Roman" w:eastAsia="Arial" w:hAnsi="Times New Roman" w:cs="Times New Roman"/>
          <w:kern w:val="2"/>
          <w:sz w:val="24"/>
          <w:szCs w:val="24"/>
          <w:lang w:val="lt-LT"/>
        </w:rPr>
        <w:t xml:space="preserve">ir (ar) specialisto </w:t>
      </w:r>
      <w:r w:rsidRPr="00200C90">
        <w:rPr>
          <w:rFonts w:ascii="Times New Roman" w:eastAsia="Cambria" w:hAnsi="Times New Roman" w:cs="Times New Roman"/>
          <w:kern w:val="2"/>
          <w:sz w:val="24"/>
          <w:szCs w:val="24"/>
          <w:lang w:val="lt-LT"/>
        </w:rPr>
        <w:t>keitimo pateikti Pirkėjui šiuos dokumentus:</w:t>
      </w:r>
    </w:p>
    <w:p w14:paraId="10EADD29" w14:textId="77777777" w:rsidR="007D73CB" w:rsidRPr="00200C90" w:rsidRDefault="007D73CB" w:rsidP="007D73CB">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1D3335AE" w14:textId="77777777" w:rsidR="007D73CB" w:rsidRPr="00200C90" w:rsidRDefault="007D73CB" w:rsidP="007D73CB">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00C90">
        <w:rPr>
          <w:rFonts w:ascii="Times New Roman" w:eastAsia="Arial" w:hAnsi="Times New Roman" w:cs="Times New Roman"/>
          <w:kern w:val="2"/>
          <w:sz w:val="24"/>
          <w:szCs w:val="24"/>
          <w:lang w:val="lt-LT"/>
        </w:rPr>
        <w:t>nacionalinio saugumo interesams bei reikalavimams</w:t>
      </w:r>
      <w:r w:rsidRPr="00200C90">
        <w:rPr>
          <w:rFonts w:ascii="Times New Roman" w:eastAsia="Cambria" w:hAnsi="Times New Roman" w:cs="Times New Roman"/>
          <w:kern w:val="2"/>
          <w:sz w:val="24"/>
          <w:szCs w:val="24"/>
          <w:lang w:val="lt-LT"/>
        </w:rPr>
        <w:t xml:space="preserve"> </w:t>
      </w:r>
      <w:r w:rsidRPr="00200C90">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200C90">
        <w:rPr>
          <w:rFonts w:ascii="Times New Roman" w:eastAsia="Cambria" w:hAnsi="Times New Roman" w:cs="Times New Roman"/>
          <w:kern w:val="2"/>
          <w:sz w:val="24"/>
          <w:szCs w:val="24"/>
          <w:lang w:val="lt-LT"/>
        </w:rPr>
        <w:t xml:space="preserve"> (jei taikoma) įrodančius dokumentus pagal Sutarties reikalavimus.</w:t>
      </w:r>
    </w:p>
    <w:p w14:paraId="509F0823" w14:textId="77777777" w:rsidR="007D73CB" w:rsidRPr="00200C90" w:rsidRDefault="007D73CB" w:rsidP="007D73CB">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lang w:val="lt-LT"/>
        </w:rPr>
      </w:pPr>
      <w:r w:rsidRPr="00200C90">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200C90">
        <w:rPr>
          <w:rFonts w:ascii="Times New Roman" w:eastAsia="Arial" w:hAnsi="Times New Roman" w:cs="Times New Roman"/>
          <w:kern w:val="2"/>
          <w:sz w:val="24"/>
          <w:szCs w:val="24"/>
          <w:lang w:val="lt-LT"/>
        </w:rPr>
        <w:t>kurio pajėgumais Tiekėjas rėmėsi, kad atitiktų pirkimo dokumentuose nustatytus kvalifikacijos reikalavimus,</w:t>
      </w:r>
      <w:r w:rsidRPr="00200C90">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0007FBD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p>
    <w:p w14:paraId="4D55016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3.3. Jungtinės veiklos partnerių keitimas</w:t>
      </w:r>
    </w:p>
    <w:p w14:paraId="5123C34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4067F3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3.3.1. Tiekėjas, vykdantis Sutartį </w:t>
      </w:r>
      <w:r w:rsidRPr="00200C90">
        <w:rPr>
          <w:rFonts w:ascii="Times New Roman" w:eastAsia="Cambria" w:hAnsi="Times New Roman" w:cs="Times New Roman"/>
          <w:kern w:val="2"/>
          <w:sz w:val="24"/>
          <w:szCs w:val="24"/>
          <w:lang w:val="lt-LT"/>
        </w:rPr>
        <w:t xml:space="preserve">kaip tiekėjų grupė, veikianti </w:t>
      </w:r>
      <w:r w:rsidRPr="00200C90">
        <w:rPr>
          <w:rFonts w:ascii="Times New Roman" w:eastAsia="Cambria" w:hAnsi="Times New Roman" w:cs="Times New Roman"/>
          <w:kern w:val="2"/>
          <w:sz w:val="24"/>
          <w:szCs w:val="24"/>
          <w:shd w:val="clear" w:color="auto" w:fill="FFFFFF"/>
          <w:lang w:val="lt-LT"/>
        </w:rPr>
        <w:t>jungtinės veiklos</w:t>
      </w:r>
      <w:r w:rsidRPr="00200C90">
        <w:rPr>
          <w:rFonts w:ascii="Times New Roman" w:eastAsia="Cambria" w:hAnsi="Times New Roman" w:cs="Times New Roman"/>
          <w:kern w:val="2"/>
          <w:sz w:val="24"/>
          <w:szCs w:val="24"/>
          <w:lang w:val="lt-LT"/>
        </w:rPr>
        <w:t xml:space="preserve"> sutarties</w:t>
      </w:r>
      <w:r w:rsidRPr="00200C90">
        <w:rPr>
          <w:rFonts w:ascii="Times New Roman" w:eastAsia="Cambria" w:hAnsi="Times New Roman" w:cs="Times New Roman"/>
          <w:kern w:val="2"/>
          <w:sz w:val="24"/>
          <w:szCs w:val="24"/>
          <w:shd w:val="clear" w:color="auto" w:fill="FFFFFF"/>
          <w:lang w:val="lt-LT"/>
        </w:rPr>
        <w:t xml:space="preserve"> pagrindu</w:t>
      </w:r>
      <w:r w:rsidRPr="00200C90">
        <w:rPr>
          <w:rFonts w:ascii="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84C0CD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3.3.2. Tiekėjas, vykdantis Sutartį </w:t>
      </w:r>
      <w:r w:rsidRPr="00200C90">
        <w:rPr>
          <w:rFonts w:ascii="Times New Roman" w:eastAsia="Cambria" w:hAnsi="Times New Roman" w:cs="Times New Roman"/>
          <w:kern w:val="2"/>
          <w:sz w:val="24"/>
          <w:szCs w:val="24"/>
          <w:shd w:val="clear" w:color="auto" w:fill="FFFFFF"/>
          <w:lang w:val="lt-LT"/>
        </w:rPr>
        <w:t>kaip tiekėjų grupė</w:t>
      </w:r>
      <w:r w:rsidRPr="00200C90">
        <w:rPr>
          <w:rFonts w:ascii="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95917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2CFA314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3.3.3.1. </w:t>
      </w:r>
      <w:r w:rsidRPr="00200C90">
        <w:rPr>
          <w:rFonts w:ascii="Times New Roman" w:eastAsia="Cambria" w:hAnsi="Times New Roman" w:cs="Times New Roman"/>
          <w:kern w:val="2"/>
          <w:sz w:val="24"/>
          <w:szCs w:val="24"/>
          <w:shd w:val="clear" w:color="auto" w:fill="FFFFFF"/>
          <w:lang w:val="lt-LT"/>
        </w:rPr>
        <w:t>argumentuotą</w:t>
      </w:r>
      <w:r w:rsidRPr="00200C90">
        <w:rPr>
          <w:rFonts w:ascii="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15419A0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200C90">
        <w:rPr>
          <w:rFonts w:ascii="Times New Roman" w:eastAsia="Cambria" w:hAnsi="Times New Roman" w:cs="Times New Roman"/>
          <w:kern w:val="2"/>
          <w:sz w:val="24"/>
          <w:szCs w:val="24"/>
          <w:shd w:val="clear" w:color="auto" w:fill="FFFFFF"/>
          <w:lang w:val="lt-LT"/>
        </w:rPr>
        <w:t>pasiliekantysis Partneris ir (ar) naujai pasitelktas Partneris</w:t>
      </w:r>
      <w:r w:rsidRPr="00200C90">
        <w:rPr>
          <w:rFonts w:ascii="Times New Roman" w:hAnsi="Times New Roman" w:cs="Times New Roman"/>
          <w:color w:val="000000"/>
          <w:sz w:val="24"/>
          <w:szCs w:val="24"/>
          <w:shd w:val="clear" w:color="auto" w:fill="FFFFFF"/>
          <w:lang w:val="lt-LT"/>
        </w:rPr>
        <w:t>;</w:t>
      </w:r>
    </w:p>
    <w:p w14:paraId="10BFF171" w14:textId="77777777" w:rsidR="007D73CB" w:rsidRPr="00200C90" w:rsidRDefault="007D73CB" w:rsidP="007D73CB">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w:t>
      </w:r>
      <w:r w:rsidRPr="00200C90">
        <w:rPr>
          <w:rFonts w:ascii="Times New Roman" w:hAnsi="Times New Roman" w:cs="Times New Roman"/>
          <w:color w:val="000000"/>
          <w:sz w:val="24"/>
          <w:szCs w:val="24"/>
          <w:shd w:val="clear" w:color="auto" w:fill="FFFFFF"/>
          <w:lang w:val="lt-LT"/>
        </w:rPr>
        <w:lastRenderedPageBreak/>
        <w:t>pateikiami dokumentai, pagrindžiantys pasitelkiamo Partnerio pašalinimo pagrindų nebuvimą ir atitiktį </w:t>
      </w:r>
      <w:r w:rsidRPr="00200C90">
        <w:rPr>
          <w:rFonts w:ascii="Times New Roman" w:hAnsi="Times New Roman" w:cs="Times New Roman"/>
          <w:color w:val="000000"/>
          <w:sz w:val="24"/>
          <w:szCs w:val="24"/>
          <w:lang w:val="lt-LT"/>
        </w:rPr>
        <w:t xml:space="preserve">nacionalinio saugumo interesams </w:t>
      </w:r>
      <w:r w:rsidRPr="00200C90">
        <w:rPr>
          <w:rFonts w:ascii="Times New Roman" w:eastAsia="Cambria" w:hAnsi="Times New Roman" w:cs="Times New Roman"/>
          <w:kern w:val="2"/>
          <w:sz w:val="24"/>
          <w:szCs w:val="24"/>
          <w:lang w:val="lt-LT"/>
        </w:rPr>
        <w:t xml:space="preserve">bei reikalavimams </w:t>
      </w:r>
      <w:r w:rsidRPr="00200C90">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200C90">
        <w:rPr>
          <w:rFonts w:ascii="Times New Roman" w:eastAsia="Cambria" w:hAnsi="Times New Roman" w:cs="Times New Roman"/>
          <w:kern w:val="2"/>
          <w:sz w:val="24"/>
          <w:szCs w:val="24"/>
          <w:shd w:val="clear" w:color="auto" w:fill="FFFFFF"/>
          <w:lang w:val="lt-LT"/>
        </w:rPr>
        <w:t xml:space="preserve"> (jei taikoma)</w:t>
      </w:r>
      <w:r w:rsidRPr="00200C90">
        <w:rPr>
          <w:rFonts w:ascii="Times New Roman" w:hAnsi="Times New Roman" w:cs="Times New Roman"/>
          <w:color w:val="000000"/>
          <w:sz w:val="24"/>
          <w:szCs w:val="24"/>
          <w:shd w:val="clear" w:color="auto" w:fill="FFFFFF"/>
          <w:lang w:val="lt-LT"/>
        </w:rPr>
        <w:t>.</w:t>
      </w:r>
    </w:p>
    <w:p w14:paraId="2E9E342C" w14:textId="77777777" w:rsidR="007D73CB" w:rsidRPr="00200C90" w:rsidRDefault="007D73CB" w:rsidP="007D73C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kern w:val="2"/>
          <w:sz w:val="24"/>
          <w:szCs w:val="24"/>
          <w:shd w:val="clear" w:color="auto" w:fill="FFFFFF"/>
          <w:lang w:val="lt-LT"/>
        </w:rPr>
      </w:pPr>
      <w:r w:rsidRPr="00200C90">
        <w:rPr>
          <w:rFonts w:ascii="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200C90">
        <w:rPr>
          <w:rFonts w:ascii="Times New Roman" w:eastAsia="Cambria" w:hAnsi="Times New Roman" w:cs="Times New Roman"/>
          <w:kern w:val="2"/>
          <w:sz w:val="24"/>
          <w:szCs w:val="24"/>
          <w:shd w:val="clear" w:color="auto" w:fill="FFFFFF"/>
          <w:lang w:val="lt-LT"/>
        </w:rPr>
        <w:t>apie sutikimą arba apie ne</w:t>
      </w:r>
      <w:r w:rsidRPr="00200C90">
        <w:rPr>
          <w:rFonts w:ascii="Times New Roman" w:eastAsia="Cambria" w:hAnsi="Times New Roman" w:cs="Times New Roman"/>
          <w:kern w:val="2"/>
          <w:sz w:val="24"/>
          <w:szCs w:val="24"/>
          <w:lang w:val="lt-LT"/>
        </w:rPr>
        <w:t xml:space="preserve">sutikimą </w:t>
      </w:r>
      <w:r w:rsidRPr="00200C90">
        <w:rPr>
          <w:rFonts w:ascii="Times New Roman" w:eastAsia="Cambria" w:hAnsi="Times New Roman" w:cs="Times New Roman"/>
          <w:kern w:val="2"/>
          <w:sz w:val="24"/>
          <w:szCs w:val="24"/>
          <w:shd w:val="clear" w:color="auto" w:fill="FFFFFF"/>
          <w:lang w:val="lt-LT"/>
        </w:rPr>
        <w:t>atsisakyti ar pakeisti Partnerį</w:t>
      </w:r>
      <w:r w:rsidRPr="00200C90">
        <w:rPr>
          <w:rFonts w:ascii="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200C90">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064457B3" w14:textId="77777777" w:rsidR="007D73CB" w:rsidRPr="00200C90" w:rsidRDefault="007D73CB" w:rsidP="007D73CB">
      <w:pPr>
        <w:spacing w:after="0"/>
        <w:rPr>
          <w:rFonts w:ascii="Times New Roman" w:hAnsi="Times New Roman" w:cs="Times New Roman"/>
          <w:sz w:val="24"/>
          <w:szCs w:val="24"/>
          <w:lang w:val="lt-LT"/>
        </w:rPr>
      </w:pPr>
    </w:p>
    <w:p w14:paraId="06E52E18"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1260DD0"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3.4.  Susitarimai dėl tiesioginio atsiskaitymo su subtiekėjais</w:t>
      </w:r>
    </w:p>
    <w:p w14:paraId="4BEC95C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4E3B4D2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3.4.1. </w:t>
      </w:r>
      <w:r w:rsidRPr="00200C90">
        <w:rPr>
          <w:rFonts w:ascii="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540CE60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3.4.1.1. </w:t>
      </w:r>
      <w:r w:rsidRPr="00200C90">
        <w:rPr>
          <w:rFonts w:ascii="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200C90">
        <w:rPr>
          <w:rFonts w:ascii="Times New Roman" w:eastAsia="Cambria" w:hAnsi="Times New Roman" w:cs="Times New Roman"/>
          <w:kern w:val="2"/>
          <w:sz w:val="24"/>
          <w:szCs w:val="24"/>
          <w:shd w:val="clear" w:color="auto" w:fill="FFFFFF"/>
          <w:lang w:val="lt-LT"/>
        </w:rPr>
        <w:t>kontaktinius duomenis</w:t>
      </w:r>
      <w:r w:rsidRPr="00200C90">
        <w:rPr>
          <w:rFonts w:ascii="Times New Roman" w:hAnsi="Times New Roman" w:cs="Times New Roman"/>
          <w:color w:val="000000"/>
          <w:sz w:val="24"/>
          <w:szCs w:val="24"/>
          <w:shd w:val="clear" w:color="auto" w:fill="FFFFFF"/>
          <w:lang w:val="lt-LT"/>
        </w:rPr>
        <w:t>. Pirkėjas taip pat reikalauja, kad Tiekėjas informuotų apie minėtos informacijos pasikeitimus bei</w:t>
      </w:r>
      <w:r w:rsidRPr="00200C90">
        <w:rPr>
          <w:rFonts w:ascii="Times New Roman" w:hAnsi="Times New Roman" w:cs="Times New Roman"/>
          <w:b/>
          <w:bCs/>
          <w:color w:val="5C5D5D"/>
          <w:sz w:val="24"/>
          <w:szCs w:val="24"/>
          <w:lang w:val="lt-LT"/>
        </w:rPr>
        <w:t> </w:t>
      </w:r>
      <w:r w:rsidRPr="00200C90">
        <w:rPr>
          <w:rFonts w:ascii="Times New Roman" w:hAnsi="Times New Roman" w:cs="Times New Roman"/>
          <w:color w:val="000000"/>
          <w:sz w:val="24"/>
          <w:szCs w:val="24"/>
          <w:shd w:val="clear" w:color="auto" w:fill="FFFFFF"/>
          <w:lang w:val="lt-LT"/>
        </w:rPr>
        <w:t>naujų subtiekėjų pasitelkimą visu Sutarties vykdymo metu;</w:t>
      </w:r>
    </w:p>
    <w:p w14:paraId="0DE09DB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3.4.1.2. </w:t>
      </w:r>
      <w:r w:rsidRPr="00200C90">
        <w:rPr>
          <w:rFonts w:ascii="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7D0F37CA"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3.4.1.3. </w:t>
      </w:r>
      <w:r w:rsidRPr="00200C90">
        <w:rPr>
          <w:rFonts w:ascii="Times New Roman" w:hAnsi="Times New Roman" w:cs="Times New Roman"/>
          <w:color w:val="000000"/>
          <w:sz w:val="24"/>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00C90">
        <w:rPr>
          <w:rFonts w:ascii="Times New Roman" w:hAnsi="Times New Roman" w:cs="Times New Roman"/>
          <w:color w:val="000000"/>
          <w:sz w:val="24"/>
          <w:szCs w:val="24"/>
          <w:shd w:val="clear" w:color="auto" w:fill="FFFFFF"/>
          <w:lang w:val="lt-LT"/>
        </w:rPr>
        <w:t>subtiekimo</w:t>
      </w:r>
      <w:proofErr w:type="spellEnd"/>
      <w:r w:rsidRPr="00200C90">
        <w:rPr>
          <w:rFonts w:ascii="Times New Roman" w:hAnsi="Times New Roman" w:cs="Times New Roman"/>
          <w:color w:val="000000"/>
          <w:sz w:val="24"/>
          <w:szCs w:val="24"/>
          <w:shd w:val="clear" w:color="auto" w:fill="FFFFFF"/>
          <w:lang w:val="lt-LT"/>
        </w:rPr>
        <w:t xml:space="preserve"> sutartyje nustatytus reikalavimus;</w:t>
      </w:r>
    </w:p>
    <w:p w14:paraId="4BDC371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3.4.1.4. </w:t>
      </w:r>
      <w:r w:rsidRPr="00200C90">
        <w:rPr>
          <w:rFonts w:ascii="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5A397C9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A6D7888" w14:textId="77777777" w:rsidR="007D73CB" w:rsidRPr="00200C90" w:rsidRDefault="007D73CB" w:rsidP="007D73CB">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4.  ŠALIŲ BENDRADARBIAVIMAS</w:t>
      </w:r>
    </w:p>
    <w:p w14:paraId="04B5E4C8"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1168B4C"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4.1.  Šalių bendradarbiavimo pareiga</w:t>
      </w:r>
    </w:p>
    <w:p w14:paraId="68EAB6C0"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0F71E34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28FA7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021DF27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4.1.3. </w:t>
      </w:r>
      <w:r w:rsidRPr="00200C90">
        <w:rPr>
          <w:rFonts w:ascii="Times New Roman" w:hAnsi="Times New Roman" w:cs="Times New Roman"/>
          <w:color w:val="000000"/>
          <w:sz w:val="24"/>
          <w:szCs w:val="24"/>
          <w:shd w:val="clear" w:color="auto" w:fill="FFFFFF"/>
          <w:lang w:val="lt-LT"/>
        </w:rPr>
        <w:t>Jeigu Šalis susiduria su </w:t>
      </w:r>
      <w:r w:rsidRPr="00200C90">
        <w:rPr>
          <w:rFonts w:ascii="Times New Roman" w:hAnsi="Times New Roman" w:cs="Times New Roman"/>
          <w:color w:val="000000"/>
          <w:sz w:val="24"/>
          <w:szCs w:val="24"/>
          <w:lang w:val="lt-LT"/>
        </w:rPr>
        <w:t>S</w:t>
      </w:r>
      <w:r w:rsidRPr="00200C90">
        <w:rPr>
          <w:rFonts w:ascii="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200C90">
        <w:rPr>
          <w:rFonts w:ascii="Times New Roman" w:hAnsi="Times New Roman" w:cs="Times New Roman"/>
          <w:color w:val="000000"/>
          <w:sz w:val="24"/>
          <w:szCs w:val="24"/>
          <w:lang w:val="lt-LT"/>
        </w:rPr>
        <w:t>s</w:t>
      </w:r>
      <w:r w:rsidRPr="00200C90">
        <w:rPr>
          <w:rFonts w:ascii="Times New Roman" w:hAnsi="Times New Roman" w:cs="Times New Roman"/>
          <w:color w:val="000000"/>
          <w:sz w:val="24"/>
          <w:szCs w:val="24"/>
          <w:shd w:val="clear" w:color="auto" w:fill="FFFFFF"/>
          <w:lang w:val="lt-LT"/>
        </w:rPr>
        <w:t> kliūtis</w:t>
      </w:r>
      <w:r w:rsidRPr="00200C90">
        <w:rPr>
          <w:rFonts w:ascii="Times New Roman" w:hAnsi="Times New Roman" w:cs="Times New Roman"/>
          <w:color w:val="000000"/>
          <w:sz w:val="24"/>
          <w:szCs w:val="24"/>
          <w:lang w:val="lt-LT"/>
        </w:rPr>
        <w:t> ir imtis visų nuo jos priklausančių protingų priemonių toms kliūtims pašalinti.</w:t>
      </w:r>
    </w:p>
    <w:p w14:paraId="51EA7D8A" w14:textId="77777777" w:rsidR="007D73CB" w:rsidRPr="00200C90" w:rsidRDefault="007D73CB" w:rsidP="007D73CB">
      <w:pPr>
        <w:spacing w:after="0" w:line="257" w:lineRule="atLeast"/>
        <w:ind w:firstLine="115"/>
        <w:jc w:val="both"/>
        <w:rPr>
          <w:rFonts w:ascii="Times New Roman" w:hAnsi="Times New Roman" w:cs="Times New Roman"/>
          <w:color w:val="000000"/>
          <w:sz w:val="24"/>
          <w:szCs w:val="24"/>
          <w:lang w:val="lt-LT"/>
        </w:rPr>
      </w:pPr>
    </w:p>
    <w:p w14:paraId="2BDF0295"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4.2.  Kontaktiniai asmenys</w:t>
      </w:r>
    </w:p>
    <w:p w14:paraId="2572EAB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44A441F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6C84148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2151AF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B798E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4716103"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5.  SUTARTIES VYKDYMO METU PATEIKIAMI DOKUMENTAI</w:t>
      </w:r>
    </w:p>
    <w:p w14:paraId="0CA35F1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2830B1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284DF54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C7A95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73B854C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19A59C0"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6.  PREKIŲ TIEKIMO PABAIGA IR PREKIŲ PRIĖMIMAS</w:t>
      </w:r>
    </w:p>
    <w:p w14:paraId="1971D86B"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3F88472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6.1.  Prekių tiekimo pabaiga</w:t>
      </w:r>
    </w:p>
    <w:p w14:paraId="6A1E970B"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32956A7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 Prekių tiekimas laikomas užbaigtu, kai yra įvykdytos visos šios sąlygos:</w:t>
      </w:r>
    </w:p>
    <w:p w14:paraId="29235A6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4C4F500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19BEAC2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6.1.1.3. Tiekėjas apmokė Pirkėjo personalą, kaip naudoti Prekes (jeigu to reikalaujama);</w:t>
      </w:r>
    </w:p>
    <w:p w14:paraId="42DF658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0F46D49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B55A76D"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1004D7E4"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6.2.  Prekių perdavimas–priėmimas</w:t>
      </w:r>
    </w:p>
    <w:p w14:paraId="24DB10C2"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31EAE8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6.2.1. Tiekėjas privalo pristatyti ir perduoti Prekes Pirkėjui, o Pirkėjas privalo kokybiškas ir Sutarties bei įstatymų ir kitų teisės aktų reikalavimus atitinkančias Prekes priimti. Prekės </w:t>
      </w:r>
      <w:r w:rsidRPr="00200C90">
        <w:rPr>
          <w:rFonts w:ascii="Times New Roman" w:hAnsi="Times New Roman" w:cs="Times New Roman"/>
          <w:color w:val="000000"/>
          <w:sz w:val="24"/>
          <w:szCs w:val="24"/>
          <w:lang w:val="lt-LT"/>
        </w:rPr>
        <w:lastRenderedPageBreak/>
        <w:t>pristatomos Specialiosiose sąlygose nurodytais terminais ir adresu, pristatymą iš anksto suderinus su Pirkėju. </w:t>
      </w:r>
    </w:p>
    <w:p w14:paraId="4B1A58E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D1199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 Tiekėjui pristačius Prekes, Pirkėjas atlieka jų patikrinimą ir privalo:</w:t>
      </w:r>
    </w:p>
    <w:p w14:paraId="0CCFA2E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14A8503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00C90">
        <w:rPr>
          <w:rFonts w:ascii="Times New Roman" w:hAnsi="Times New Roman" w:cs="Times New Roman"/>
          <w:b/>
          <w:bCs/>
          <w:color w:val="000000"/>
          <w:sz w:val="24"/>
          <w:szCs w:val="24"/>
          <w:lang w:val="lt-LT"/>
        </w:rPr>
        <w:t>Defektų aktas</w:t>
      </w:r>
      <w:r w:rsidRPr="00200C90">
        <w:rPr>
          <w:rFonts w:ascii="Times New Roman" w:hAnsi="Times New Roman" w:cs="Times New Roman"/>
          <w:color w:val="000000"/>
          <w:sz w:val="24"/>
          <w:szCs w:val="24"/>
          <w:lang w:val="lt-LT"/>
        </w:rPr>
        <w:t>); arba</w:t>
      </w:r>
    </w:p>
    <w:p w14:paraId="181AADA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6.2.3.3. atsisakyti priimti Prekes ar jų dalį ir įteikti (arba išsiųsti) Defektų aktą Tiekėjui dėl netinkamų Prekių ar jų dalies. </w:t>
      </w:r>
    </w:p>
    <w:p w14:paraId="52844DF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38B09B7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499CD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512D82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6.2.7. Jeigu Pirkėjas per 5 (penkias) darbo dienas </w:t>
      </w:r>
      <w:r w:rsidRPr="00200C90">
        <w:rPr>
          <w:rFonts w:ascii="Times New Roman" w:eastAsia="Arial" w:hAnsi="Times New Roman" w:cs="Times New Roman"/>
          <w:kern w:val="2"/>
          <w:sz w:val="24"/>
          <w:szCs w:val="24"/>
          <w:lang w:val="lt-LT"/>
        </w:rPr>
        <w:t xml:space="preserve">nuo Prekių perdavimo–priėmimo akto gavimo </w:t>
      </w:r>
      <w:r w:rsidRPr="00200C90">
        <w:rPr>
          <w:rFonts w:ascii="Times New Roman" w:hAnsi="Times New Roman" w:cs="Times New Roman"/>
          <w:color w:val="000000"/>
          <w:sz w:val="24"/>
          <w:szCs w:val="24"/>
          <w:lang w:val="lt-LT"/>
        </w:rPr>
        <w:t>nepateikia (neišsiunčia) Tiekėjui Defektų akto, laikoma, kad Pirkėjas Prekes priėmė ir joms pretenzijų neturi.</w:t>
      </w:r>
    </w:p>
    <w:p w14:paraId="5EFBD15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7D9A1F9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6.2.9. Pirkėjas turi teisę naudotis Prekėmis tik po Prekių perdavimo-priėmimo akto pasirašymo.</w:t>
      </w:r>
    </w:p>
    <w:p w14:paraId="1CBBA84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634329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B84BF09"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7.  TIEKĖJO GARANTINIAI ĮSIPAREIGOJIMAI</w:t>
      </w:r>
    </w:p>
    <w:p w14:paraId="2EA1BEB9"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0E1E7BD4" w14:textId="77777777" w:rsidR="007D73CB" w:rsidRPr="00200C90" w:rsidRDefault="007D73CB" w:rsidP="007D73CB">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7.1.  Garantiniai terminai (jei taikoma)</w:t>
      </w:r>
    </w:p>
    <w:p w14:paraId="42812578" w14:textId="77777777" w:rsidR="007D73CB" w:rsidRPr="00200C90" w:rsidRDefault="007D73CB" w:rsidP="007D73CB">
      <w:pPr>
        <w:spacing w:after="0" w:line="257" w:lineRule="atLeast"/>
        <w:ind w:left="360" w:firstLine="62"/>
        <w:rPr>
          <w:rFonts w:ascii="Times New Roman" w:hAnsi="Times New Roman" w:cs="Times New Roman"/>
          <w:color w:val="000000"/>
          <w:sz w:val="24"/>
          <w:szCs w:val="24"/>
          <w:lang w:val="lt-LT"/>
        </w:rPr>
      </w:pPr>
    </w:p>
    <w:p w14:paraId="6F8741E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7.1.1. Prekėms taikomas teisės aktuose nustatytas ir (ar) gamintojo taikomas garantinis terminas, jeigu </w:t>
      </w:r>
      <w:r w:rsidRPr="00200C90">
        <w:rPr>
          <w:rFonts w:ascii="Times New Roman" w:hAnsi="Times New Roman" w:cs="Times New Roman"/>
          <w:color w:val="000000"/>
          <w:kern w:val="2"/>
          <w:sz w:val="24"/>
          <w:szCs w:val="24"/>
          <w:lang w:val="lt-LT"/>
        </w:rPr>
        <w:t>Tiekėjo pasiūlyme, t</w:t>
      </w:r>
      <w:r w:rsidRPr="00200C90">
        <w:rPr>
          <w:rFonts w:ascii="Times New Roman" w:hAnsi="Times New Roman" w:cs="Times New Roman"/>
          <w:color w:val="000000"/>
          <w:sz w:val="24"/>
          <w:szCs w:val="24"/>
          <w:lang w:val="lt-LT"/>
        </w:rPr>
        <w:t xml:space="preserve">echninėje specifikacijoje ar Specialiosiose sąlygose nėra nurodytas kitas garantinis terminas. Jeigu garantinis terminas nėra niekur nustatytas, Prekėms taikomas 24 </w:t>
      </w:r>
      <w:r w:rsidRPr="00200C90">
        <w:rPr>
          <w:rFonts w:ascii="Times New Roman" w:hAnsi="Times New Roman" w:cs="Times New Roman"/>
          <w:color w:val="000000"/>
          <w:sz w:val="24"/>
          <w:szCs w:val="24"/>
          <w:lang w:val="lt-LT"/>
        </w:rPr>
        <w:lastRenderedPageBreak/>
        <w:t>(dvidešimt keturių) mėnesių garantinis terminas. Garantinis terminas pradedamas skaičiuoti nuo pristatytų Prekių perdavimo–priėmimo akto pasirašymo dienos.</w:t>
      </w:r>
    </w:p>
    <w:p w14:paraId="32F969C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55AFBB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E784758"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755D1F6"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7.2.  Pretenzijos dėl Prekių trūkumų</w:t>
      </w:r>
    </w:p>
    <w:p w14:paraId="12649FC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3952BE8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66533F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3865CAC" w14:textId="77777777" w:rsidR="007D73CB" w:rsidRPr="00200C90" w:rsidRDefault="007D73CB" w:rsidP="007D73CB">
      <w:pPr>
        <w:spacing w:after="0"/>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9E0E33" w14:textId="77777777" w:rsidR="007D73CB" w:rsidRPr="00200C90" w:rsidRDefault="007D73CB" w:rsidP="007D73CB">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7.2.3.1. jei Prekės atitinka Sutartyje </w:t>
      </w:r>
      <w:r w:rsidRPr="00200C90">
        <w:rPr>
          <w:rFonts w:ascii="Times New Roman" w:eastAsia="Calibri" w:hAnsi="Times New Roman" w:cs="Times New Roman"/>
          <w:kern w:val="2"/>
          <w:sz w:val="24"/>
          <w:szCs w:val="24"/>
          <w:lang w:val="lt-LT"/>
        </w:rPr>
        <w:t>ir įstatymuose bei kituose teisės aktuose nurodytus reikalavimus</w:t>
      </w:r>
      <w:r w:rsidRPr="00200C90">
        <w:rPr>
          <w:rFonts w:ascii="Times New Roman" w:hAnsi="Times New Roman" w:cs="Times New Roman"/>
          <w:color w:val="000000"/>
          <w:sz w:val="24"/>
          <w:szCs w:val="24"/>
          <w:lang w:val="lt-LT"/>
        </w:rPr>
        <w:t xml:space="preserve"> – Pirkėjas;</w:t>
      </w:r>
    </w:p>
    <w:p w14:paraId="2E937A98" w14:textId="77777777" w:rsidR="007D73CB" w:rsidRPr="00200C90" w:rsidRDefault="007D73CB" w:rsidP="007D73CB">
      <w:pPr>
        <w:spacing w:after="0"/>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7.2.3.2. jei Prekės neatitinka Sutartyje </w:t>
      </w:r>
      <w:r w:rsidRPr="00200C90">
        <w:rPr>
          <w:rFonts w:ascii="Times New Roman" w:eastAsia="Calibri" w:hAnsi="Times New Roman" w:cs="Times New Roman"/>
          <w:kern w:val="2"/>
          <w:sz w:val="24"/>
          <w:szCs w:val="24"/>
          <w:lang w:val="lt-LT"/>
        </w:rPr>
        <w:t>ir įstatymuose bei kituose teisės aktuose nurodytų reikalavimų</w:t>
      </w:r>
      <w:r w:rsidRPr="00200C90">
        <w:rPr>
          <w:rFonts w:ascii="Times New Roman" w:hAnsi="Times New Roman" w:cs="Times New Roman"/>
          <w:color w:val="000000"/>
          <w:sz w:val="24"/>
          <w:szCs w:val="24"/>
          <w:lang w:val="lt-LT"/>
        </w:rPr>
        <w:t xml:space="preserve"> – Tiekėjas.</w:t>
      </w:r>
    </w:p>
    <w:p w14:paraId="6AD2D84E" w14:textId="77777777" w:rsidR="007D73CB" w:rsidRPr="00200C90" w:rsidRDefault="007D73CB" w:rsidP="007D73CB">
      <w:pPr>
        <w:tabs>
          <w:tab w:val="left" w:pos="567"/>
          <w:tab w:val="left" w:pos="851"/>
          <w:tab w:val="left" w:pos="992"/>
          <w:tab w:val="left" w:pos="1134"/>
        </w:tabs>
        <w:spacing w:after="0"/>
        <w:jc w:val="both"/>
        <w:rPr>
          <w:rFonts w:ascii="Times New Roman" w:eastAsia="Calibri" w:hAnsi="Times New Roman" w:cs="Times New Roman"/>
          <w:kern w:val="2"/>
          <w:sz w:val="24"/>
          <w:szCs w:val="24"/>
          <w:lang w:val="lt-LT"/>
        </w:rPr>
      </w:pPr>
      <w:r w:rsidRPr="00200C90">
        <w:rPr>
          <w:rFonts w:ascii="Times New Roman" w:eastAsia="Calibri" w:hAnsi="Times New Roman" w:cs="Times New Roman"/>
          <w:kern w:val="2"/>
          <w:sz w:val="24"/>
          <w:szCs w:val="24"/>
          <w:lang w:val="lt-LT"/>
        </w:rPr>
        <w:t>7.2.4. Ekspertizės išvados Šalims yra privalomos.</w:t>
      </w:r>
    </w:p>
    <w:p w14:paraId="35C1264B" w14:textId="77777777" w:rsidR="007D73CB" w:rsidRPr="00200C90" w:rsidRDefault="007D73CB" w:rsidP="007D73CB">
      <w:pPr>
        <w:tabs>
          <w:tab w:val="left" w:pos="567"/>
          <w:tab w:val="left" w:pos="851"/>
          <w:tab w:val="left" w:pos="992"/>
          <w:tab w:val="left" w:pos="1134"/>
        </w:tabs>
        <w:spacing w:after="0"/>
        <w:jc w:val="both"/>
        <w:rPr>
          <w:rFonts w:ascii="Times New Roman" w:hAnsi="Times New Roman" w:cs="Times New Roman"/>
          <w:color w:val="000000"/>
          <w:sz w:val="24"/>
          <w:szCs w:val="24"/>
          <w:lang w:val="lt-LT"/>
        </w:rPr>
      </w:pPr>
      <w:r w:rsidRPr="00200C90">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DE6CBC2" w14:textId="77777777" w:rsidR="007D73CB" w:rsidRPr="00200C90" w:rsidRDefault="007D73CB" w:rsidP="007D73CB">
      <w:pPr>
        <w:spacing w:after="0"/>
        <w:rPr>
          <w:rFonts w:ascii="Times New Roman" w:hAnsi="Times New Roman" w:cs="Times New Roman"/>
          <w:sz w:val="24"/>
          <w:szCs w:val="24"/>
          <w:lang w:val="lt-LT"/>
        </w:rPr>
      </w:pPr>
    </w:p>
    <w:p w14:paraId="2A23BA6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37B1DA1B"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7.3.  Prekių trūkumų šalinimas</w:t>
      </w:r>
    </w:p>
    <w:p w14:paraId="3D09007F"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1D64D4F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4049DBF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89932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74E0723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7.3.4. Pašalinus Prekių trūkumus, garantinis terminas sutaisytajai Prekių daliai ar naujoms Prekėms vėl pradedamas skaičiuoti nuo tinkamai sutaisytų ar pakeistų Prekių (ar jų dalių) perdavimo Pirkėjui dienos.</w:t>
      </w:r>
    </w:p>
    <w:p w14:paraId="6189FFB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25078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7.3.6. Tiekėjas, pašalinęs visus Prekių trūkumus, privalo apie tai informuoti Pirkėją.</w:t>
      </w:r>
    </w:p>
    <w:p w14:paraId="559F526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C2A5E97"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07BA0C5"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7.4.  Pirkėjo teisės, Tiekėjui nepašalinus Prekių trūkumų</w:t>
      </w:r>
    </w:p>
    <w:p w14:paraId="01D37E3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99D8C8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1C24BF49" w14:textId="77777777" w:rsidR="007D73CB" w:rsidRPr="00200C90" w:rsidRDefault="007D73CB" w:rsidP="007D73CB">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200C90">
        <w:rPr>
          <w:rFonts w:ascii="Times New Roman" w:hAnsi="Times New Roman" w:cs="Times New Roman"/>
          <w:sz w:val="24"/>
          <w:szCs w:val="24"/>
          <w:lang w:val="lt-LT"/>
        </w:rPr>
        <w:t>šalinimo išlaidas ir padengti patirtus nuostolius; arba</w:t>
      </w:r>
    </w:p>
    <w:p w14:paraId="48CB0C64" w14:textId="77777777" w:rsidR="007D73CB" w:rsidRPr="00200C90" w:rsidRDefault="007D73CB" w:rsidP="007D73CB">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200C90">
        <w:rPr>
          <w:rFonts w:ascii="Times New Roman" w:hAnsi="Times New Roman" w:cs="Times New Roman"/>
          <w:kern w:val="2"/>
          <w:sz w:val="24"/>
          <w:szCs w:val="24"/>
          <w:lang w:val="lt-LT"/>
        </w:rPr>
        <w:t>, jeigu tai neprieštarauja VPĮ įtvirtintiems principams</w:t>
      </w:r>
      <w:r w:rsidRPr="00200C90">
        <w:rPr>
          <w:rFonts w:ascii="Times New Roman" w:hAnsi="Times New Roman" w:cs="Times New Roman"/>
          <w:sz w:val="24"/>
          <w:szCs w:val="24"/>
          <w:lang w:val="lt-LT"/>
        </w:rPr>
        <w:t>; arba</w:t>
      </w:r>
      <w:r w:rsidRPr="00200C90">
        <w:rPr>
          <w:rFonts w:ascii="Times New Roman" w:hAnsi="Times New Roman" w:cs="Times New Roman"/>
          <w:kern w:val="2"/>
          <w:sz w:val="24"/>
          <w:szCs w:val="24"/>
          <w:lang w:val="lt-LT"/>
        </w:rPr>
        <w:t xml:space="preserve"> </w:t>
      </w:r>
    </w:p>
    <w:p w14:paraId="30A72D0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sz w:val="24"/>
          <w:szCs w:val="24"/>
          <w:lang w:val="lt-LT"/>
        </w:rPr>
        <w:t xml:space="preserve">7.4.1.3. grąžinti Prekes Tiekėjui ir nemokėti už tokias Prekes ar reikalauti grąžinti </w:t>
      </w:r>
      <w:r w:rsidRPr="00200C90">
        <w:rPr>
          <w:rFonts w:ascii="Times New Roman" w:hAnsi="Times New Roman" w:cs="Times New Roman"/>
          <w:color w:val="000000"/>
          <w:sz w:val="24"/>
          <w:szCs w:val="24"/>
          <w:lang w:val="lt-LT"/>
        </w:rPr>
        <w:t>už Prekes sumokėtą sumą bei nutraukti Sutartį.</w:t>
      </w:r>
    </w:p>
    <w:p w14:paraId="1876163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200C90">
        <w:rPr>
          <w:rFonts w:ascii="Times New Roman" w:eastAsia="Arial" w:hAnsi="Times New Roman" w:cs="Times New Roman"/>
          <w:kern w:val="2"/>
          <w:sz w:val="24"/>
          <w:szCs w:val="24"/>
          <w:lang w:val="lt-LT"/>
        </w:rPr>
        <w:t>jeigu tokia Prekių vertė gali būti išskaitoma iš bendros Prekių vertės</w:t>
      </w:r>
      <w:r w:rsidRPr="00200C90">
        <w:rPr>
          <w:rFonts w:ascii="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200C90">
        <w:rPr>
          <w:rFonts w:ascii="Times New Roman" w:eastAsia="Arial" w:hAnsi="Times New Roman" w:cs="Times New Roman"/>
          <w:kern w:val="2"/>
          <w:sz w:val="24"/>
          <w:szCs w:val="24"/>
          <w:lang w:val="lt-LT"/>
        </w:rPr>
        <w:t>(jeigu tokių Prekių kaina buvo nurodyta pirkimo metu)</w:t>
      </w:r>
      <w:r w:rsidRPr="00200C90">
        <w:rPr>
          <w:rFonts w:ascii="Times New Roman" w:hAnsi="Times New Roman" w:cs="Times New Roman"/>
          <w:color w:val="000000"/>
          <w:sz w:val="24"/>
          <w:szCs w:val="24"/>
          <w:lang w:val="lt-LT"/>
        </w:rPr>
        <w:t>, Pirkėjo esamų ar būsimų išlaidų Prekių eksploatavimui padidėjimas (jeigu tokios išlaidos buvo vertinamos pirkimo metu).</w:t>
      </w:r>
    </w:p>
    <w:p w14:paraId="053F252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6282307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37898458"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31A6F245"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8.  PRISTATYMO TERMINAI</w:t>
      </w:r>
    </w:p>
    <w:p w14:paraId="6CA913C9"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2D68F43E"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8.1.  Pristatymo terminai ir Prekių tiekimo grafikas</w:t>
      </w:r>
    </w:p>
    <w:p w14:paraId="2E6EA97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6691EB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8.1.1. Tiekėjas privalo pristatyti Prekes laikydamasis terminų, nurodytų Specialiosiose sąlygose.</w:t>
      </w:r>
    </w:p>
    <w:p w14:paraId="69CD1BF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00C90">
        <w:rPr>
          <w:rFonts w:ascii="Times New Roman" w:hAnsi="Times New Roman" w:cs="Times New Roman"/>
          <w:b/>
          <w:bCs/>
          <w:color w:val="000000"/>
          <w:sz w:val="24"/>
          <w:szCs w:val="24"/>
          <w:lang w:val="lt-LT"/>
        </w:rPr>
        <w:t>Grafikas</w:t>
      </w:r>
      <w:r w:rsidRPr="00200C90">
        <w:rPr>
          <w:rFonts w:ascii="Times New Roman" w:hAnsi="Times New Roman" w:cs="Times New Roman"/>
          <w:color w:val="000000"/>
          <w:sz w:val="24"/>
          <w:szCs w:val="24"/>
          <w:lang w:val="lt-LT"/>
        </w:rPr>
        <w:t>).</w:t>
      </w:r>
    </w:p>
    <w:p w14:paraId="7CB5B9E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62A8B198"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CB211B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8.2.  Netesybos už Prekių pristatymo vėlavimą</w:t>
      </w:r>
    </w:p>
    <w:p w14:paraId="565EC990"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D676DC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8.2.1. Jeigu Tiekėjas praleidžia Prekių pristatymo terminus, nustatytus Specialiosiose sąlygose, Tiekėjui iki Prekių pristatymo datos taikomos Specialiosiose sąlygose nurodyto dydžio netesybos.</w:t>
      </w:r>
    </w:p>
    <w:p w14:paraId="53EA7A2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55CF95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D764C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4416FF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9.  PRIEVOLIŲ PAGAL SUTARTĮ ĮVYKDYMO UŽTIKRINIMO BŪDAI</w:t>
      </w:r>
    </w:p>
    <w:p w14:paraId="0D7162DA" w14:textId="77777777" w:rsidR="007D73CB" w:rsidRPr="00200C90" w:rsidRDefault="007D73CB" w:rsidP="007D73CB">
      <w:pPr>
        <w:spacing w:after="0" w:line="257" w:lineRule="atLeast"/>
        <w:ind w:firstLine="62"/>
        <w:rPr>
          <w:rFonts w:ascii="Times New Roman" w:hAnsi="Times New Roman" w:cs="Times New Roman"/>
          <w:color w:val="000000"/>
          <w:sz w:val="24"/>
          <w:szCs w:val="24"/>
          <w:lang w:val="lt-LT"/>
        </w:rPr>
      </w:pPr>
    </w:p>
    <w:p w14:paraId="51E9EC1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12C5E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93E4A49"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10.  SUTARTIES ĮVYKDYMO UŽTIKRINIMAS (JEI TAIKOMA)</w:t>
      </w:r>
    </w:p>
    <w:p w14:paraId="15B4D4E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558312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6193F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Pastaba.</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75F71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00C90">
        <w:rPr>
          <w:rFonts w:ascii="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200C90">
        <w:rPr>
          <w:rFonts w:ascii="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200C90">
        <w:rPr>
          <w:rFonts w:ascii="Times New Roman" w:hAnsi="Times New Roman" w:cs="Times New Roman"/>
          <w:b/>
          <w:bCs/>
          <w:color w:val="000000"/>
          <w:sz w:val="24"/>
          <w:szCs w:val="24"/>
          <w:shd w:val="clear" w:color="auto" w:fill="FFFFFF"/>
          <w:lang w:val="lt-LT"/>
        </w:rPr>
        <w:t>Sutarties įvykdymo užtikrinimas</w:t>
      </w:r>
      <w:r w:rsidRPr="00200C90">
        <w:rPr>
          <w:rFonts w:ascii="Times New Roman" w:hAnsi="Times New Roman" w:cs="Times New Roman"/>
          <w:color w:val="000000"/>
          <w:sz w:val="24"/>
          <w:szCs w:val="24"/>
          <w:shd w:val="clear" w:color="auto" w:fill="FFFFFF"/>
          <w:lang w:val="lt-LT"/>
        </w:rPr>
        <w:t>).</w:t>
      </w:r>
    </w:p>
    <w:p w14:paraId="65952C6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D67A90"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28B0C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D13245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666AE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10.7. Sutarties įvykdymo užtikrinimas turi įsigalioti ne vėliau negu jo pateikimo Pirkėjui dieną. </w:t>
      </w:r>
    </w:p>
    <w:p w14:paraId="7E203AC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10.8. Sutarties įvykdymo užtikrinimo suma turi būti nurodoma ir išmokama eurais. </w:t>
      </w:r>
    </w:p>
    <w:p w14:paraId="357C68E5"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color w:val="000000"/>
          <w:sz w:val="24"/>
          <w:szCs w:val="24"/>
          <w:lang w:val="lt-LT"/>
        </w:rPr>
        <w:t xml:space="preserve">10.9. Sutarties įvykdymo užtikrinimas turi būti surašytas lietuvių arba kita kalba (esant Pirkėjo </w:t>
      </w:r>
      <w:r w:rsidRPr="00200C90">
        <w:rPr>
          <w:rFonts w:ascii="Times New Roman" w:hAnsi="Times New Roman" w:cs="Times New Roman"/>
          <w:sz w:val="24"/>
          <w:szCs w:val="24"/>
          <w:lang w:val="lt-LT"/>
        </w:rPr>
        <w:t>prašymui, turi būti pateiktas vertimas į lietuvių kalbą). </w:t>
      </w:r>
    </w:p>
    <w:p w14:paraId="00D0E972"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10.10. Sutarties įvykdymo užtikrinime nurodytas jo galiojimo terminas turi būti ne trumpesnis nei nurodytas </w:t>
      </w:r>
      <w:r w:rsidRPr="00200C90">
        <w:rPr>
          <w:rFonts w:ascii="Times New Roman" w:eastAsia="Calibri" w:hAnsi="Times New Roman" w:cs="Times New Roman"/>
          <w:kern w:val="2"/>
          <w:sz w:val="24"/>
          <w:szCs w:val="24"/>
          <w:lang w:val="lt-LT"/>
        </w:rPr>
        <w:t>Specialiosiose sąlygose</w:t>
      </w:r>
      <w:r w:rsidRPr="00200C90">
        <w:rPr>
          <w:rFonts w:ascii="Times New Roman" w:hAnsi="Times New Roman" w:cs="Times New Roman"/>
          <w:sz w:val="24"/>
          <w:szCs w:val="24"/>
          <w:lang w:val="lt-LT"/>
        </w:rPr>
        <w:t>. </w:t>
      </w:r>
    </w:p>
    <w:p w14:paraId="69985C21"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135428"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02C45"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FF0D3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DAAA8A8"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7151F48"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 Pirkėjas gali pasinaudoti Sutarties įvykdymo užtikrinimu, esant bet kuriai iš žemiau nurodytų aplinkybių:  </w:t>
      </w:r>
    </w:p>
    <w:p w14:paraId="205DD683"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10.16.1. Tiekėjas neįvykdė, nevykdo arba netinkamai vykdo savo įsipareigojimus pagal Sutartį;  </w:t>
      </w:r>
    </w:p>
    <w:p w14:paraId="4AFB32C3"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10.16.2. Tiekėjas per protingai nustatytą laikotarpį neįvykdo Pirkėjo nurodymo ištaisyti Prekių trūkumus;  </w:t>
      </w:r>
    </w:p>
    <w:p w14:paraId="21D72E25"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1209F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10.16.4. Tiekėjas be pateisinamos priežasties (ne Sutartyje nustatytais atvejais) vienašališkai nutraukia Sutartį. </w:t>
      </w:r>
    </w:p>
    <w:p w14:paraId="6A1568B3"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525E93A9"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11.  SUTARTIES KAINA IR JOS PERSKAIČIAVIMAS</w:t>
      </w:r>
    </w:p>
    <w:p w14:paraId="1153A52C"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0F4363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D1B74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11.2. Pradinės sutarties vertė yra nurodyta Specialiosiose sąlygose.</w:t>
      </w:r>
    </w:p>
    <w:p w14:paraId="5F70CE9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5B2991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11.4. Sutarties kainos peržiūra atliekama Specialiosiose sąlygose nustatyta tvarka.</w:t>
      </w:r>
    </w:p>
    <w:p w14:paraId="2FA75169"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40EAE503"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12.  ATSISKAITYMO TVARKA</w:t>
      </w:r>
    </w:p>
    <w:p w14:paraId="0E6082F4" w14:textId="77777777" w:rsidR="007D73CB" w:rsidRPr="00200C90" w:rsidRDefault="007D73CB" w:rsidP="007D73CB">
      <w:pPr>
        <w:spacing w:after="0" w:line="257" w:lineRule="atLeast"/>
        <w:ind w:firstLine="62"/>
        <w:jc w:val="center"/>
        <w:rPr>
          <w:rFonts w:ascii="Times New Roman" w:hAnsi="Times New Roman" w:cs="Times New Roman"/>
          <w:color w:val="000000"/>
          <w:sz w:val="24"/>
          <w:szCs w:val="24"/>
          <w:lang w:val="lt-LT"/>
        </w:rPr>
      </w:pPr>
    </w:p>
    <w:p w14:paraId="278C7C7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12.1.  Išankstinis mokėjimas (avansas) (jei taikoma)</w:t>
      </w:r>
    </w:p>
    <w:p w14:paraId="538FD96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0949ED5"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sidRPr="00200C90">
        <w:rPr>
          <w:rFonts w:ascii="Times New Roman" w:hAnsi="Times New Roman" w:cs="Times New Roman"/>
          <w:b/>
          <w:bCs/>
          <w:color w:val="000000"/>
          <w:sz w:val="24"/>
          <w:szCs w:val="24"/>
          <w:lang w:val="lt-LT"/>
        </w:rPr>
        <w:t>Avansas</w:t>
      </w:r>
      <w:r w:rsidRPr="00200C90">
        <w:rPr>
          <w:rFonts w:ascii="Times New Roman" w:hAnsi="Times New Roman" w:cs="Times New Roman"/>
          <w:color w:val="000000"/>
          <w:sz w:val="24"/>
          <w:szCs w:val="24"/>
          <w:lang w:val="lt-LT"/>
        </w:rPr>
        <w:t>). </w:t>
      </w:r>
    </w:p>
    <w:p w14:paraId="709E3DB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12.1.2. Pirkėjas sumoka Tiekėjui </w:t>
      </w:r>
      <w:r w:rsidRPr="00200C90">
        <w:rPr>
          <w:rFonts w:ascii="Times New Roman" w:eastAsia="Calibri" w:hAnsi="Times New Roman" w:cs="Times New Roman"/>
          <w:kern w:val="2"/>
          <w:sz w:val="24"/>
          <w:szCs w:val="24"/>
          <w:lang w:val="lt-LT"/>
        </w:rPr>
        <w:t>ne didesnį kaip Specialiosiose sąlygose nurodyto dydžio Avansą</w:t>
      </w:r>
      <w:r w:rsidRPr="00200C90">
        <w:rPr>
          <w:rFonts w:ascii="Times New Roman" w:hAnsi="Times New Roman" w:cs="Times New Roman"/>
          <w:color w:val="000000"/>
          <w:sz w:val="24"/>
          <w:szCs w:val="24"/>
          <w:lang w:val="lt-LT"/>
        </w:rPr>
        <w:t>.</w:t>
      </w:r>
    </w:p>
    <w:p w14:paraId="01B2D514"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00C90">
        <w:rPr>
          <w:rFonts w:ascii="Times New Roman" w:hAnsi="Times New Roman" w:cs="Times New Roman"/>
          <w:b/>
          <w:bCs/>
          <w:color w:val="000000"/>
          <w:sz w:val="24"/>
          <w:szCs w:val="24"/>
          <w:lang w:val="lt-LT"/>
        </w:rPr>
        <w:t>Avanso užtikrinimas</w:t>
      </w:r>
      <w:r w:rsidRPr="00200C90">
        <w:rPr>
          <w:rFonts w:ascii="Times New Roman" w:hAnsi="Times New Roman" w:cs="Times New Roman"/>
          <w:color w:val="000000"/>
          <w:sz w:val="24"/>
          <w:szCs w:val="24"/>
          <w:lang w:val="lt-LT"/>
        </w:rPr>
        <w:t>). </w:t>
      </w:r>
    </w:p>
    <w:p w14:paraId="44A4FEE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Pastaba.</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įstatymų bei kitų teisės aktų</w:t>
      </w:r>
      <w:r w:rsidRPr="00200C90">
        <w:rPr>
          <w:rFonts w:ascii="Times New Roman" w:hAnsi="Times New Roman" w:cs="Times New Roman"/>
          <w:color w:val="000000"/>
          <w:sz w:val="24"/>
          <w:szCs w:val="24"/>
          <w:lang w:val="lt-LT"/>
        </w:rPr>
        <w:t> </w:t>
      </w:r>
      <w:r w:rsidRPr="00200C90">
        <w:rPr>
          <w:rFonts w:ascii="Times New Roman" w:hAnsi="Times New Roman" w:cs="Times New Roman"/>
          <w:color w:val="000000"/>
          <w:sz w:val="24"/>
          <w:szCs w:val="24"/>
          <w:shd w:val="clear" w:color="auto" w:fill="FFFFFF"/>
          <w:lang w:val="lt-LT"/>
        </w:rPr>
        <w:t>nuostatas.</w:t>
      </w:r>
    </w:p>
    <w:p w14:paraId="08D415A7"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4F6C74"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1006E3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891FAA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12.1.7. Avanso užtikrinimo suma turi būti nurodoma ir išmokama eurais. </w:t>
      </w:r>
    </w:p>
    <w:p w14:paraId="234A4A2A"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740BF124"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12.1.9. Avanso užtikrinimas, neatitinkantis šiame Sutarties poskyryje nustatytų reikalavimų, nebus priimamas. </w:t>
      </w:r>
    </w:p>
    <w:p w14:paraId="092EE1A6"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693629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3F3AFB8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D113E2"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73F49FC3"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12.2.  Mokėjimų tvarka</w:t>
      </w:r>
    </w:p>
    <w:p w14:paraId="0AA1F3C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212D1F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270DF06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200C90">
        <w:rPr>
          <w:rFonts w:ascii="Times New Roman" w:hAnsi="Times New Roman" w:cs="Times New Roman"/>
          <w:color w:val="467886"/>
          <w:sz w:val="24"/>
          <w:szCs w:val="24"/>
          <w:u w:val="single"/>
          <w:lang w:val="lt-LT"/>
        </w:rPr>
        <w:t>(ES) 2017/1870</w:t>
      </w:r>
      <w:r w:rsidRPr="00200C90">
        <w:rPr>
          <w:rFonts w:ascii="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200C90">
        <w:rPr>
          <w:rFonts w:ascii="Times New Roman" w:hAnsi="Times New Roman" w:cs="Times New Roman"/>
          <w:color w:val="467886"/>
          <w:sz w:val="24"/>
          <w:szCs w:val="24"/>
          <w:u w:val="single"/>
          <w:lang w:val="lt-LT"/>
        </w:rPr>
        <w:t>2014/55/ES</w:t>
      </w:r>
      <w:r w:rsidRPr="00200C90">
        <w:rPr>
          <w:rFonts w:ascii="Times New Roman" w:hAnsi="Times New Roman" w:cs="Times New Roman"/>
          <w:color w:val="000000"/>
          <w:sz w:val="24"/>
          <w:szCs w:val="24"/>
          <w:lang w:val="lt-LT"/>
        </w:rPr>
        <w:t> (toliau – </w:t>
      </w:r>
      <w:r w:rsidRPr="00200C90">
        <w:rPr>
          <w:rFonts w:ascii="Times New Roman" w:hAnsi="Times New Roman" w:cs="Times New Roman"/>
          <w:b/>
          <w:bCs/>
          <w:color w:val="000000"/>
          <w:sz w:val="24"/>
          <w:szCs w:val="24"/>
          <w:lang w:val="lt-LT"/>
        </w:rPr>
        <w:t>Europos elektroninių sąskaitų faktūrų</w:t>
      </w:r>
      <w:r w:rsidRPr="00200C90">
        <w:rPr>
          <w:rFonts w:ascii="Times New Roman" w:hAnsi="Times New Roman" w:cs="Times New Roman"/>
          <w:color w:val="000000"/>
          <w:sz w:val="24"/>
          <w:szCs w:val="24"/>
          <w:lang w:val="lt-LT"/>
        </w:rPr>
        <w:t> </w:t>
      </w:r>
      <w:r w:rsidRPr="00200C90">
        <w:rPr>
          <w:rFonts w:ascii="Times New Roman" w:hAnsi="Times New Roman" w:cs="Times New Roman"/>
          <w:b/>
          <w:bCs/>
          <w:color w:val="000000"/>
          <w:sz w:val="24"/>
          <w:szCs w:val="24"/>
          <w:lang w:val="lt-LT"/>
        </w:rPr>
        <w:t>standartas</w:t>
      </w:r>
      <w:r w:rsidRPr="00200C90">
        <w:rPr>
          <w:rFonts w:ascii="Times New Roman" w:hAnsi="Times New Roman" w:cs="Times New Roman"/>
          <w:color w:val="000000"/>
          <w:sz w:val="24"/>
          <w:szCs w:val="24"/>
          <w:lang w:val="lt-LT"/>
        </w:rPr>
        <w:t xml:space="preserve">), Tiekėjas gali pateikti </w:t>
      </w:r>
      <w:r w:rsidRPr="00200C90">
        <w:rPr>
          <w:rFonts w:ascii="Times New Roman" w:eastAsia="Arial" w:hAnsi="Times New Roman" w:cs="Times New Roman"/>
          <w:kern w:val="2"/>
          <w:sz w:val="24"/>
          <w:szCs w:val="24"/>
          <w:lang w:val="lt-LT"/>
        </w:rPr>
        <w:t>pasirinktomis priemonėmis</w:t>
      </w:r>
      <w:r w:rsidRPr="00200C90">
        <w:rPr>
          <w:rFonts w:ascii="Times New Roman" w:hAnsi="Times New Roman" w:cs="Times New Roman"/>
          <w:color w:val="000000"/>
          <w:sz w:val="24"/>
          <w:szCs w:val="24"/>
          <w:lang w:val="lt-LT"/>
        </w:rPr>
        <w:t>;</w:t>
      </w:r>
    </w:p>
    <w:p w14:paraId="5CCCB36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12.2.1.2. Europos elektroninių sąskaitų faktūrų standarto neatitinkančią elektroninę sąskaitą faktūrą Tiekėjas </w:t>
      </w:r>
      <w:r w:rsidRPr="00200C90">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200C90">
        <w:rPr>
          <w:rFonts w:ascii="Times New Roman" w:eastAsia="Arial" w:hAnsi="Times New Roman" w:cs="Times New Roman"/>
          <w:b/>
          <w:bCs/>
          <w:kern w:val="2"/>
          <w:sz w:val="24"/>
          <w:szCs w:val="24"/>
          <w:lang w:val="lt-LT"/>
        </w:rPr>
        <w:t>SABIS</w:t>
      </w:r>
      <w:r w:rsidRPr="00200C90">
        <w:rPr>
          <w:rFonts w:ascii="Times New Roman" w:eastAsia="Arial" w:hAnsi="Times New Roman" w:cs="Times New Roman"/>
          <w:kern w:val="2"/>
          <w:sz w:val="24"/>
          <w:szCs w:val="24"/>
          <w:lang w:val="lt-LT"/>
        </w:rPr>
        <w:t>) priemonėmis</w:t>
      </w:r>
      <w:r w:rsidRPr="00200C90">
        <w:rPr>
          <w:rFonts w:ascii="Times New Roman" w:hAnsi="Times New Roman" w:cs="Times New Roman"/>
          <w:color w:val="000000"/>
          <w:sz w:val="24"/>
          <w:szCs w:val="24"/>
          <w:lang w:val="lt-LT"/>
        </w:rPr>
        <w:t>.</w:t>
      </w:r>
    </w:p>
    <w:p w14:paraId="340B5D4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12.2.2. Pirkėjas elektronines sąskaitas faktūras priima ir apdoroja naudodamasis informacinės sistemos SABIS priemonėmis, </w:t>
      </w:r>
      <w:r w:rsidRPr="00200C90">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200C90">
        <w:rPr>
          <w:rFonts w:ascii="Times New Roman" w:hAnsi="Times New Roman" w:cs="Times New Roman"/>
          <w:color w:val="000000"/>
          <w:sz w:val="24"/>
          <w:szCs w:val="24"/>
          <w:lang w:val="lt-LT"/>
        </w:rPr>
        <w:t>.</w:t>
      </w:r>
    </w:p>
    <w:p w14:paraId="3306EF2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2C1143A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12.2.4. Pirkėjas atlieka mokėjimus už Prekes Specialiosiose sąlygose nustatytais terminais.</w:t>
      </w:r>
    </w:p>
    <w:p w14:paraId="2D5DE02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12.2.5. Už mokėjimų pagal Sutartį vėlavimus, Pirkėjui taikomos netesybos Specialiosiose sąlygose nustatyta tvarka.</w:t>
      </w:r>
    </w:p>
    <w:p w14:paraId="056DC4CA"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5F2333D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88199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449A970"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12.3.  Kiti atsiskaitymo klausimai</w:t>
      </w:r>
    </w:p>
    <w:p w14:paraId="28F61EC2"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506AFA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12.3.1. Pirkėjas privalo pervesti mokėjimus Tiekėjui į Tiekėjo banko sąskaitą, nurodytą Specialiosiose sąlygose.</w:t>
      </w:r>
    </w:p>
    <w:p w14:paraId="6C8C5AF9"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12.3.2. Pirkėjas turi teisę sumas, gautinas iš Tiekėjo, išskaityti iš mokėjimų Tiekėjui pagal Sutartį (vienašališkai daryti įskaitymus). Dėl šios priežasties Tiekėjas neturi teisės perleisti arba įkeisti </w:t>
      </w:r>
      <w:r w:rsidRPr="00200C90">
        <w:rPr>
          <w:rFonts w:ascii="Times New Roman" w:hAnsi="Times New Roman" w:cs="Times New Roman"/>
          <w:color w:val="000000"/>
          <w:sz w:val="24"/>
          <w:szCs w:val="24"/>
          <w:lang w:val="lt-LT"/>
        </w:rPr>
        <w:lastRenderedPageBreak/>
        <w:t>reikalavimo teisių į gautinas pagal Sutartį sumas tretiesiems asmenims arba kitaip jomis disponuoti be Pirkėjo sutikimo.</w:t>
      </w:r>
    </w:p>
    <w:p w14:paraId="5F8AF81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12.3.3. Visi mokėjimai pagal Sutartį atliekami eurais.</w:t>
      </w:r>
    </w:p>
    <w:p w14:paraId="715C917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0744D5B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6C7F83D"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13.  KONFIDENCIALI INFORMACIJA</w:t>
      </w:r>
    </w:p>
    <w:p w14:paraId="708B3AC9"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85B305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9AB0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  Šalis turi teisę atskleisti kitos Šalies konfidencialią informaciją šiais atvejais:</w:t>
      </w:r>
    </w:p>
    <w:p w14:paraId="040230D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17612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2F7A50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182174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 Šalis atsako:</w:t>
      </w:r>
    </w:p>
    <w:p w14:paraId="36C367D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0174732A"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6B72B89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2B21859B"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400F423B"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14.  ASMENS DUOMENŲ APSAUGA</w:t>
      </w:r>
    </w:p>
    <w:p w14:paraId="246CB0BF"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8C544A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200C90">
        <w:rPr>
          <w:rFonts w:ascii="Times New Roman" w:hAnsi="Times New Roman" w:cs="Times New Roman"/>
          <w:color w:val="467886"/>
          <w:sz w:val="24"/>
          <w:szCs w:val="24"/>
          <w:u w:val="single"/>
          <w:lang w:val="lt-LT"/>
        </w:rPr>
        <w:t>(ES) 2016/679</w:t>
      </w:r>
      <w:r w:rsidRPr="00200C90">
        <w:rPr>
          <w:rFonts w:ascii="Times New Roman" w:hAnsi="Times New Roman" w:cs="Times New Roman"/>
          <w:color w:val="000000"/>
          <w:sz w:val="24"/>
          <w:szCs w:val="24"/>
          <w:lang w:val="lt-LT"/>
        </w:rPr>
        <w:t> dėl fizinių asmenų apsaugos tvarkant asmens duomenis ir dėl laisvo tokių duomenų judėjimo ir kuriuo panaikinama Direktyva </w:t>
      </w:r>
      <w:r w:rsidRPr="00200C90">
        <w:rPr>
          <w:rFonts w:ascii="Times New Roman" w:hAnsi="Times New Roman" w:cs="Times New Roman"/>
          <w:color w:val="467886"/>
          <w:sz w:val="24"/>
          <w:szCs w:val="24"/>
          <w:u w:val="single"/>
          <w:lang w:val="lt-LT"/>
        </w:rPr>
        <w:t>95/46/EB</w:t>
      </w:r>
      <w:r w:rsidRPr="00200C90">
        <w:rPr>
          <w:rFonts w:ascii="Times New Roman" w:hAnsi="Times New Roman" w:cs="Times New Roman"/>
          <w:color w:val="000000"/>
          <w:sz w:val="24"/>
          <w:szCs w:val="24"/>
          <w:lang w:val="lt-LT"/>
        </w:rPr>
        <w:t> (Bendrasis duomenų apsaugos reglamentas) ir kitų teisės aktų, reglamentuojančių asmens duomenų tvarkymą, nuostatomis.</w:t>
      </w:r>
    </w:p>
    <w:p w14:paraId="42E7E6DA"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9022EB" w14:textId="77777777" w:rsidR="007D73CB" w:rsidRPr="00200C90" w:rsidRDefault="007D73CB" w:rsidP="007D73CB">
      <w:pPr>
        <w:spacing w:after="0" w:line="257" w:lineRule="atLeast"/>
        <w:ind w:left="360" w:firstLine="115"/>
        <w:jc w:val="both"/>
        <w:rPr>
          <w:rFonts w:ascii="Times New Roman" w:hAnsi="Times New Roman" w:cs="Times New Roman"/>
          <w:color w:val="000000"/>
          <w:sz w:val="24"/>
          <w:szCs w:val="24"/>
          <w:lang w:val="lt-LT"/>
        </w:rPr>
      </w:pPr>
    </w:p>
    <w:p w14:paraId="15987687"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15.  INTELEKTINĖ NUOSAVYBĖ</w:t>
      </w:r>
    </w:p>
    <w:p w14:paraId="1507D4C4"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87A0DC3"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6ED246"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00C90">
        <w:rPr>
          <w:rFonts w:ascii="Times New Roman" w:hAnsi="Times New Roman" w:cs="Times New Roman"/>
          <w:i/>
          <w:iCs/>
          <w:color w:val="000000"/>
          <w:sz w:val="24"/>
          <w:szCs w:val="24"/>
          <w:lang w:val="lt-LT"/>
        </w:rPr>
        <w:t>sui</w:t>
      </w:r>
      <w:proofErr w:type="spellEnd"/>
      <w:r w:rsidRPr="00200C90">
        <w:rPr>
          <w:rFonts w:ascii="Times New Roman" w:hAnsi="Times New Roman" w:cs="Times New Roman"/>
          <w:i/>
          <w:iCs/>
          <w:color w:val="000000"/>
          <w:sz w:val="24"/>
          <w:szCs w:val="24"/>
          <w:lang w:val="lt-LT"/>
        </w:rPr>
        <w:t xml:space="preserve"> </w:t>
      </w:r>
      <w:proofErr w:type="spellStart"/>
      <w:r w:rsidRPr="00200C90">
        <w:rPr>
          <w:rFonts w:ascii="Times New Roman" w:hAnsi="Times New Roman" w:cs="Times New Roman"/>
          <w:i/>
          <w:iCs/>
          <w:color w:val="000000"/>
          <w:sz w:val="24"/>
          <w:szCs w:val="24"/>
          <w:lang w:val="lt-LT"/>
        </w:rPr>
        <w:t>generis</w:t>
      </w:r>
      <w:proofErr w:type="spellEnd"/>
      <w:r w:rsidRPr="00200C90">
        <w:rPr>
          <w:rFonts w:ascii="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859881"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00C90">
        <w:rPr>
          <w:rFonts w:ascii="Times New Roman" w:eastAsia="Calibri" w:hAnsi="Times New Roman" w:cs="Times New Roman"/>
          <w:kern w:val="2"/>
          <w:sz w:val="24"/>
          <w:szCs w:val="24"/>
          <w:lang w:val="lt-LT"/>
        </w:rPr>
        <w:t>Specialiosiose sąlygose nurodyta bauda</w:t>
      </w:r>
      <w:r w:rsidRPr="00200C90">
        <w:rPr>
          <w:rFonts w:ascii="Times New Roman" w:hAnsi="Times New Roman" w:cs="Times New Roman"/>
          <w:sz w:val="24"/>
          <w:szCs w:val="24"/>
          <w:lang w:val="lt-LT"/>
        </w:rPr>
        <w:t>.</w:t>
      </w:r>
    </w:p>
    <w:p w14:paraId="133854DF"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731CB7D7"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16.  PAREIŠKIMAI IR GARANTIJOS</w:t>
      </w:r>
    </w:p>
    <w:p w14:paraId="2FC5A23A"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4BED4CE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 Kiekviena iš Šalių pareiškia ir garantuoja kitai Šaliai, kad:</w:t>
      </w:r>
    </w:p>
    <w:p w14:paraId="69AD39B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358B6FC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14CFB4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5039D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C7DAA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1C019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4875342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35D93A7" w14:textId="77777777" w:rsidR="007D73CB" w:rsidRPr="00200C90" w:rsidRDefault="007D73CB" w:rsidP="007D73CB">
      <w:pPr>
        <w:spacing w:after="0"/>
        <w:jc w:val="both"/>
        <w:rPr>
          <w:rFonts w:ascii="Times New Roman" w:hAnsi="Times New Roman" w:cs="Times New Roman"/>
          <w:color w:val="000000"/>
          <w:sz w:val="24"/>
          <w:szCs w:val="24"/>
          <w:shd w:val="clear" w:color="auto" w:fill="FFFFFF"/>
          <w:lang w:val="lt-LT"/>
        </w:rPr>
      </w:pPr>
      <w:r w:rsidRPr="00200C90">
        <w:rPr>
          <w:rFonts w:ascii="Times New Roman" w:hAnsi="Times New Roman" w:cs="Times New Roman"/>
          <w:color w:val="000000"/>
          <w:sz w:val="24"/>
          <w:szCs w:val="24"/>
          <w:shd w:val="clear" w:color="auto" w:fill="FFFFFF"/>
          <w:lang w:val="lt-LT"/>
        </w:rPr>
        <w:lastRenderedPageBreak/>
        <w:t>16.3. </w:t>
      </w:r>
      <w:r w:rsidRPr="00200C90">
        <w:rPr>
          <w:rFonts w:ascii="Times New Roman" w:hAnsi="Times New Roman" w:cs="Times New Roman"/>
          <w:color w:val="000000"/>
          <w:sz w:val="24"/>
          <w:szCs w:val="24"/>
          <w:lang w:val="lt-LT"/>
        </w:rPr>
        <w:t>Tiekėjas pareiškia, kad parduodamų Prekių disponavimo, valdymo ir naudojimosi teisės nėra apribotos </w:t>
      </w:r>
      <w:r w:rsidRPr="00200C90">
        <w:rPr>
          <w:rFonts w:ascii="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47F65A50" w14:textId="77777777" w:rsidR="007D73CB" w:rsidRPr="00200C90" w:rsidRDefault="007D73CB" w:rsidP="007D73CB">
      <w:pPr>
        <w:widowControl w:val="0"/>
        <w:tabs>
          <w:tab w:val="left" w:pos="567"/>
          <w:tab w:val="left" w:pos="851"/>
          <w:tab w:val="left" w:pos="992"/>
          <w:tab w:val="left" w:pos="1134"/>
        </w:tabs>
        <w:spacing w:after="0"/>
        <w:jc w:val="both"/>
        <w:rPr>
          <w:rFonts w:ascii="Times New Roman" w:eastAsia="Calibri" w:hAnsi="Times New Roman" w:cs="Times New Roman"/>
          <w:kern w:val="2"/>
          <w:sz w:val="24"/>
          <w:szCs w:val="24"/>
          <w:lang w:val="lt-LT"/>
        </w:rPr>
      </w:pPr>
      <w:r w:rsidRPr="00200C90">
        <w:rPr>
          <w:rFonts w:ascii="Times New Roman" w:eastAsia="Arial" w:hAnsi="Times New Roman" w:cs="Times New Roman"/>
          <w:kern w:val="2"/>
          <w:sz w:val="24"/>
          <w:szCs w:val="24"/>
          <w:lang w:val="lt-LT"/>
        </w:rPr>
        <w:t>16.4. T</w:t>
      </w:r>
      <w:r w:rsidRPr="00200C90">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0F39770" w14:textId="77777777" w:rsidR="007D73CB" w:rsidRPr="00200C90" w:rsidRDefault="007D73CB" w:rsidP="007D73CB">
      <w:pPr>
        <w:spacing w:after="0"/>
        <w:rPr>
          <w:rFonts w:ascii="Times New Roman" w:hAnsi="Times New Roman" w:cs="Times New Roman"/>
          <w:sz w:val="24"/>
          <w:szCs w:val="24"/>
          <w:lang w:val="lt-LT"/>
        </w:rPr>
      </w:pPr>
    </w:p>
    <w:p w14:paraId="2C057E8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9D2D408"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17.  BENDRIEJI ATSAKOMYBĖS KLAUSIMAI</w:t>
      </w:r>
    </w:p>
    <w:p w14:paraId="581D277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17F39D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38DC0AB6"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00C90">
        <w:rPr>
          <w:rFonts w:ascii="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C93B4C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8ABC6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5A6BEAA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150983"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71ADD6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CAD7BBC" w14:textId="77777777" w:rsidR="007D73CB" w:rsidRPr="00200C90" w:rsidRDefault="007D73CB" w:rsidP="007D73CB">
      <w:pPr>
        <w:spacing w:after="0" w:line="257" w:lineRule="atLeast"/>
        <w:ind w:firstLine="115"/>
        <w:jc w:val="both"/>
        <w:rPr>
          <w:rFonts w:ascii="Times New Roman" w:hAnsi="Times New Roman" w:cs="Times New Roman"/>
          <w:color w:val="000000"/>
          <w:sz w:val="24"/>
          <w:szCs w:val="24"/>
          <w:lang w:val="lt-LT"/>
        </w:rPr>
      </w:pPr>
    </w:p>
    <w:p w14:paraId="4670ACAB"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18.  NENUGALIMA JĖGA (FORCE MAJEURE)</w:t>
      </w:r>
    </w:p>
    <w:p w14:paraId="6B9D0000"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115DEB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18.1.</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3F0DB65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18.1.1. dėl nenugalimos jėgos (</w:t>
      </w:r>
      <w:r w:rsidRPr="00200C90">
        <w:rPr>
          <w:rFonts w:ascii="Times New Roman" w:hAnsi="Times New Roman" w:cs="Times New Roman"/>
          <w:i/>
          <w:iCs/>
          <w:color w:val="000000"/>
          <w:sz w:val="24"/>
          <w:szCs w:val="24"/>
          <w:lang w:val="lt-LT"/>
        </w:rPr>
        <w:t>force majeure</w:t>
      </w:r>
      <w:r w:rsidRPr="00200C90">
        <w:rPr>
          <w:rFonts w:ascii="Times New Roman" w:hAnsi="Times New Roman" w:cs="Times New Roman"/>
          <w:color w:val="000000"/>
          <w:sz w:val="24"/>
          <w:szCs w:val="24"/>
          <w:lang w:val="lt-LT"/>
        </w:rPr>
        <w:t xml:space="preserve">) – taikomos Lietuvos Respublikos civilinio kodekso 6.212 straipsnio ir Lietuvos Respublikos Vyriausybės 1996 m. liepos 15 d. nutarimu </w:t>
      </w:r>
      <w:r w:rsidRPr="00200C90">
        <w:rPr>
          <w:rFonts w:ascii="Times New Roman" w:hAnsi="Times New Roman" w:cs="Times New Roman"/>
          <w:color w:val="000000"/>
          <w:sz w:val="24"/>
          <w:szCs w:val="24"/>
          <w:lang w:val="lt-LT"/>
        </w:rPr>
        <w:lastRenderedPageBreak/>
        <w:t>Nr. 840 „Dėl Atleidimo nuo atsakomybės esant nenugalimos jėgos (</w:t>
      </w:r>
      <w:r w:rsidRPr="00200C90">
        <w:rPr>
          <w:rFonts w:ascii="Times New Roman" w:hAnsi="Times New Roman" w:cs="Times New Roman"/>
          <w:i/>
          <w:iCs/>
          <w:color w:val="000000"/>
          <w:sz w:val="24"/>
          <w:szCs w:val="24"/>
          <w:lang w:val="lt-LT"/>
        </w:rPr>
        <w:t>force majeure</w:t>
      </w:r>
      <w:r w:rsidRPr="00200C90">
        <w:rPr>
          <w:rFonts w:ascii="Times New Roman" w:hAnsi="Times New Roman" w:cs="Times New Roman"/>
          <w:color w:val="000000"/>
          <w:sz w:val="24"/>
          <w:szCs w:val="24"/>
          <w:lang w:val="lt-LT"/>
        </w:rPr>
        <w:t>) aplinkybėms taisyklių patvirtinimo” patvirtintų taisyklių nuostatos;</w:t>
      </w:r>
    </w:p>
    <w:p w14:paraId="0C1A349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5FDD7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18.2.</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BF236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18.3.</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BECB3D"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18.4. Jeigu nenugalimos jėgos (</w:t>
      </w:r>
      <w:r w:rsidRPr="00200C90">
        <w:rPr>
          <w:rFonts w:ascii="Times New Roman" w:hAnsi="Times New Roman" w:cs="Times New Roman"/>
          <w:i/>
          <w:iCs/>
          <w:color w:val="000000"/>
          <w:sz w:val="24"/>
          <w:szCs w:val="24"/>
          <w:lang w:val="lt-LT"/>
        </w:rPr>
        <w:t>force majeure</w:t>
      </w:r>
      <w:r w:rsidRPr="00200C90">
        <w:rPr>
          <w:rFonts w:ascii="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7B74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E900481"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19.  SUTARTIES NUOSTATŲ NEGALIOJIMAS</w:t>
      </w:r>
    </w:p>
    <w:p w14:paraId="4609822F"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75D41D3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70ABA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76113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27E5162"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20.  SUTARTIES PAKEITIMAI</w:t>
      </w:r>
    </w:p>
    <w:p w14:paraId="4304C224"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898B8FF" w14:textId="77777777" w:rsidR="007D73CB" w:rsidRPr="00200C90" w:rsidRDefault="007D73CB" w:rsidP="007D73CB">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05FDD7E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20.2. Sutarties pakeitimai įforminami Šalims sudarant Susitarimą.</w:t>
      </w:r>
    </w:p>
    <w:p w14:paraId="76511E9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10EBCD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4D6ED92C"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200C90">
        <w:rPr>
          <w:rFonts w:ascii="Times New Roman" w:hAnsi="Times New Roman" w:cs="Times New Roman"/>
          <w:color w:val="000000"/>
          <w:sz w:val="24"/>
          <w:szCs w:val="24"/>
          <w:lang w:val="lt-LT"/>
        </w:rPr>
        <w:lastRenderedPageBreak/>
        <w:t>informuodama apie tai kitą Šalį. Bet kuriuo atveju Sutarties pakeitimu negali būti iš esmės keičiama Sutartis.</w:t>
      </w:r>
    </w:p>
    <w:p w14:paraId="308E43C1"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5CCA03A0"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21.  SUTARTIES SUSTABDYMAS</w:t>
      </w:r>
    </w:p>
    <w:p w14:paraId="4CF9FA06"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CF99D69"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1887D4"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 Prekių (jų dalies) tiekimas gali būti stabdomas esant bent vienai iš šių aplinkybių: </w:t>
      </w:r>
    </w:p>
    <w:p w14:paraId="6B1FC32E"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8F9C98"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6C7747C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21.2.3. dėl nenumatytų prekių, paslaugų ir (ar) darbų, susijusių su perkamu objektu, kurių poreikis paaiškėjo tik vykdant Sutartį; </w:t>
      </w:r>
    </w:p>
    <w:p w14:paraId="370AD32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21.2.4. ne dėl Pirkėjo kaltės vėluoja kitos Pirkėjo pirkimo sutarties, turinčios tiesioginės įtakos šiai Sutarčiai, vykdymas;  </w:t>
      </w:r>
    </w:p>
    <w:p w14:paraId="35542C4E"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793486B2"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21.2.6. pasikeitus galiojančiam teisės aktui ar įsigaliojus naujam teisės aktui, kuris turi įtakos šios Sutarties vykdymui; </w:t>
      </w:r>
    </w:p>
    <w:p w14:paraId="6F205D1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47A10484"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073713D9"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200C90">
        <w:rPr>
          <w:rFonts w:ascii="Times New Roman" w:eastAsia="Calibri" w:hAnsi="Times New Roman" w:cs="Times New Roman"/>
          <w:kern w:val="2"/>
          <w:sz w:val="24"/>
          <w:szCs w:val="24"/>
          <w:lang w:val="lt-LT"/>
        </w:rPr>
        <w:t>ir įforminamas Sutarties 21.6 punkte nustatyta tvarka</w:t>
      </w:r>
      <w:r w:rsidRPr="00200C90">
        <w:rPr>
          <w:rFonts w:ascii="Times New Roman" w:hAnsi="Times New Roman" w:cs="Times New Roman"/>
          <w:color w:val="000000"/>
          <w:sz w:val="24"/>
          <w:szCs w:val="24"/>
          <w:lang w:val="lt-LT"/>
        </w:rPr>
        <w:t>.</w:t>
      </w:r>
    </w:p>
    <w:p w14:paraId="670121C7" w14:textId="77777777" w:rsidR="007D73CB" w:rsidRPr="00200C90" w:rsidRDefault="007D73CB" w:rsidP="007D73CB">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00C90">
        <w:rPr>
          <w:rFonts w:ascii="Times New Roman" w:eastAsia="Calibri" w:hAnsi="Times New Roman" w:cs="Times New Roman"/>
          <w:kern w:val="2"/>
          <w:sz w:val="24"/>
          <w:szCs w:val="24"/>
          <w:lang w:val="lt-LT"/>
        </w:rPr>
        <w:t>ir įforminamas Sutarties 21.6 punkte nustatyta tvarka.</w:t>
      </w:r>
    </w:p>
    <w:p w14:paraId="3179C71B"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21.5. Sutartinių įsipareigojimų vykdymas gali būti stabdomas tik Sutarties galiojimo laikotarpiu tokia tvarka:</w:t>
      </w:r>
    </w:p>
    <w:p w14:paraId="27D81B4B"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89BE6D6" w14:textId="77777777" w:rsidR="007D73CB" w:rsidRPr="00200C90" w:rsidRDefault="007D73CB" w:rsidP="007D73CB">
      <w:pPr>
        <w:spacing w:after="0" w:line="264"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F36A5E" w14:textId="77777777" w:rsidR="007D73CB" w:rsidRPr="00200C90" w:rsidRDefault="007D73CB" w:rsidP="007D73CB">
      <w:pPr>
        <w:spacing w:after="0" w:line="264"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00C90">
        <w:rPr>
          <w:rFonts w:ascii="Times New Roman" w:eastAsia="Calibri" w:hAnsi="Times New Roman" w:cs="Times New Roman"/>
          <w:kern w:val="2"/>
          <w:sz w:val="24"/>
          <w:szCs w:val="24"/>
          <w:lang w:val="lt-LT"/>
        </w:rPr>
        <w:t>Jei sutartinių įsipareigojimų ar jų dalies vykdymas sustabdytas</w:t>
      </w:r>
      <w:r w:rsidRPr="00200C90">
        <w:rPr>
          <w:rFonts w:ascii="Times New Roman" w:hAnsi="Times New Roman" w:cs="Times New Roman"/>
          <w:sz w:val="24"/>
          <w:szCs w:val="24"/>
          <w:lang w:val="lt-LT"/>
        </w:rPr>
        <w:t>, Šalys negali vykdyti jokių jiems pagal Sutartį ar Sutarties dalį priskirtų įsipareigojimų.</w:t>
      </w:r>
    </w:p>
    <w:p w14:paraId="3844950E" w14:textId="77777777" w:rsidR="007D73CB" w:rsidRPr="00200C90" w:rsidRDefault="007D73CB" w:rsidP="007D73CB">
      <w:pPr>
        <w:spacing w:after="0" w:line="264"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170C22" w14:textId="77777777" w:rsidR="007D73CB" w:rsidRPr="00200C90" w:rsidRDefault="007D73CB" w:rsidP="007D73CB">
      <w:pPr>
        <w:spacing w:after="0" w:line="264"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21.7. Sutartinių įsipareigojimų vykdymas stabdomas ne ilgesniam kaip konkrečios, pagrįstos aplinkybės egzistavimo laikotarpiui.</w:t>
      </w:r>
    </w:p>
    <w:p w14:paraId="21394A39"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DE12654" w14:textId="77777777" w:rsidR="007D73CB" w:rsidRPr="00200C90" w:rsidRDefault="007D73CB" w:rsidP="007D73CB">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hAnsi="Times New Roman" w:cs="Times New Roman"/>
          <w:color w:val="000000"/>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00C90">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31883224"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50F86FCF"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E64525"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4DF77A53"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22.  SUTARTIES NUTRAUKIMAS</w:t>
      </w:r>
    </w:p>
    <w:p w14:paraId="2A1CB2D9"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A05E98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3FDBB5F5"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AE04567"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22.1.  Pretenzijos dėl Sutarties pažeidimų</w:t>
      </w:r>
    </w:p>
    <w:p w14:paraId="38D3729C"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2E09D9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E0B932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00C90">
        <w:rPr>
          <w:rFonts w:ascii="Times New Roman" w:hAnsi="Times New Roman" w:cs="Times New Roman"/>
          <w:b/>
          <w:bCs/>
          <w:color w:val="000000"/>
          <w:sz w:val="24"/>
          <w:szCs w:val="24"/>
          <w:lang w:val="lt-LT"/>
        </w:rPr>
        <w:t> </w:t>
      </w:r>
      <w:r w:rsidRPr="00200C90">
        <w:rPr>
          <w:rFonts w:ascii="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3D1960CA"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11A2F782"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22.2.  Sutarties nutraukimas Pirkėjo iniciatyva</w:t>
      </w:r>
    </w:p>
    <w:p w14:paraId="33FDECB3"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F6E6AE4"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A077AD4"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4BFFF43A"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200C90">
        <w:rPr>
          <w:rFonts w:ascii="Times New Roman" w:hAnsi="Times New Roman" w:cs="Times New Roman"/>
          <w:b/>
          <w:bCs/>
          <w:color w:val="5C5D5D"/>
          <w:sz w:val="24"/>
          <w:szCs w:val="24"/>
          <w:lang w:val="lt-LT"/>
        </w:rPr>
        <w:t> </w:t>
      </w:r>
      <w:r w:rsidRPr="00200C90">
        <w:rPr>
          <w:rFonts w:ascii="Times New Roman" w:hAnsi="Times New Roman" w:cs="Times New Roman"/>
          <w:color w:val="000000"/>
          <w:sz w:val="24"/>
          <w:szCs w:val="24"/>
          <w:lang w:val="lt-LT"/>
        </w:rPr>
        <w:t>įstatymuose ir kituose teisės aktuose nustatyta tvarka analogiška situacija</w:t>
      </w:r>
      <w:r w:rsidRPr="00200C90">
        <w:rPr>
          <w:rFonts w:ascii="Times New Roman" w:hAnsi="Times New Roman" w:cs="Times New Roman"/>
          <w:color w:val="000000"/>
          <w:sz w:val="24"/>
          <w:szCs w:val="24"/>
          <w:shd w:val="clear" w:color="auto" w:fill="FFFFFF"/>
          <w:lang w:val="lt-LT"/>
        </w:rPr>
        <w:t>;</w:t>
      </w:r>
      <w:r w:rsidRPr="00200C90">
        <w:rPr>
          <w:rFonts w:ascii="Times New Roman" w:hAnsi="Times New Roman" w:cs="Times New Roman"/>
          <w:color w:val="000000"/>
          <w:sz w:val="24"/>
          <w:szCs w:val="24"/>
          <w:lang w:val="lt-LT"/>
        </w:rPr>
        <w:t> </w:t>
      </w:r>
    </w:p>
    <w:p w14:paraId="35492D69" w14:textId="77777777" w:rsidR="007D73CB" w:rsidRPr="00200C90" w:rsidRDefault="007D73CB" w:rsidP="007D73CB">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22.2.2.2. Tiekėjo padėtis pasikeičia ir jis atitinka pirkimo dokumentuose nustatytą pašalinimo pagrindą;</w:t>
      </w:r>
    </w:p>
    <w:p w14:paraId="535FF4E7"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sz w:val="24"/>
          <w:szCs w:val="24"/>
          <w:lang w:val="lt-LT"/>
        </w:rPr>
        <w:t xml:space="preserve">22.2.2.3. pasikeičia </w:t>
      </w:r>
      <w:r w:rsidRPr="00200C90">
        <w:rPr>
          <w:rFonts w:ascii="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23432101"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22.2.2.4. Pirkėjas nusprendžia nebevykdyti veiklos, kurios vykdymui Sutartimi įsigyjamos Prekės ir Sutarties poreikis išnyksta; </w:t>
      </w:r>
    </w:p>
    <w:p w14:paraId="6155EA18"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22.2.2.5. Pirkėjo valdymo organas priima sprendimą, dėl kurio Sutarties poreikis išnyksta; </w:t>
      </w:r>
    </w:p>
    <w:p w14:paraId="3802868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53F04495"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4383E9E9"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22.2.2.8. nebelieka perkamų Prekių poreikio; </w:t>
      </w:r>
    </w:p>
    <w:p w14:paraId="36B16B0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22.2.2.9. Pirkėjas iš pirkimų priežiūrą atliekančių institucijų gauna nurodymą ar rekomendaciją nutraukti Sutartį;</w:t>
      </w:r>
    </w:p>
    <w:p w14:paraId="4F64E901"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22.2.2.10. Tiekėjas vėluoja pateikti Sutarties įvykdymo užtikrinimo pratęsimą ilgiau kaip 10 (dešimt) darbo dienų nuo paskutinio Sutarties įvykdymo užtikrinimo galiojimo termino pabaigos arba atsisako jį pateikti;</w:t>
      </w:r>
    </w:p>
    <w:p w14:paraId="6D4B9AE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22.2.2.11. Tiekėjas atsisako pašalinti arba nepašalina Prekių trūkumų per Pirkėjo nustatytus protingus terminus;</w:t>
      </w:r>
    </w:p>
    <w:p w14:paraId="0883BF49"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414DFBC2" w14:textId="77777777" w:rsidR="007D73CB" w:rsidRPr="00200C90" w:rsidRDefault="007D73CB" w:rsidP="007D73CB">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C009B5" w14:textId="77777777" w:rsidR="007D73CB" w:rsidRPr="00200C90" w:rsidRDefault="007D73CB" w:rsidP="007D73CB">
      <w:pPr>
        <w:tabs>
          <w:tab w:val="left" w:pos="567"/>
        </w:tabs>
        <w:spacing w:after="0"/>
        <w:jc w:val="both"/>
        <w:textAlignment w:val="baseline"/>
        <w:rPr>
          <w:rFonts w:ascii="Times New Roman" w:eastAsia="Calibri" w:hAnsi="Times New Roman" w:cs="Times New Roman"/>
          <w:kern w:val="2"/>
          <w:sz w:val="24"/>
          <w:szCs w:val="24"/>
          <w:lang w:val="lt-LT"/>
        </w:rPr>
      </w:pPr>
      <w:r w:rsidRPr="00200C90">
        <w:rPr>
          <w:rFonts w:ascii="Times New Roman" w:eastAsia="Calibri" w:hAnsi="Times New Roman" w:cs="Times New Roman"/>
          <w:kern w:val="2"/>
          <w:sz w:val="24"/>
          <w:szCs w:val="24"/>
          <w:lang w:val="lt-LT"/>
        </w:rPr>
        <w:t>22.2.2.14. paaiškėja VPĮ 37 straipsnio 8 dalyje ir (ar) 47 straipsnio 8 dalyje nurodytos aplinkybės.</w:t>
      </w:r>
    </w:p>
    <w:p w14:paraId="4D41427D" w14:textId="77777777" w:rsidR="007D73CB" w:rsidRPr="00200C90" w:rsidRDefault="007D73CB" w:rsidP="007D73CB">
      <w:pPr>
        <w:spacing w:after="0"/>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BA0982A"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FA6C88"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227F1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2A734FF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22.2.7. Sutartis laikoma nutraukta kitą dieną po to, kai pasibaigia įspėjimo apie Sutarties nutraukimą terminas.  </w:t>
      </w:r>
    </w:p>
    <w:p w14:paraId="24D01EDC" w14:textId="77777777" w:rsidR="007D73CB" w:rsidRPr="00200C90" w:rsidRDefault="007D73CB" w:rsidP="007D73CB">
      <w:pPr>
        <w:spacing w:after="0" w:line="257" w:lineRule="atLeast"/>
        <w:jc w:val="both"/>
        <w:textAlignment w:val="baseline"/>
        <w:rPr>
          <w:rFonts w:ascii="Times New Roman" w:hAnsi="Times New Roman" w:cs="Times New Roman"/>
          <w:sz w:val="24"/>
          <w:szCs w:val="24"/>
          <w:lang w:val="lt-LT"/>
        </w:rPr>
      </w:pPr>
      <w:r w:rsidRPr="00200C90">
        <w:rPr>
          <w:rFonts w:ascii="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00C90">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200C90">
        <w:rPr>
          <w:rFonts w:ascii="Times New Roman" w:hAnsi="Times New Roman" w:cs="Times New Roman"/>
          <w:sz w:val="24"/>
          <w:szCs w:val="24"/>
          <w:lang w:val="lt-LT"/>
        </w:rPr>
        <w:t>. </w:t>
      </w:r>
    </w:p>
    <w:p w14:paraId="5F3CAD1F"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35CA57E0"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22.3.  Sutarties nutraukimas Tiekėjo iniciatyva</w:t>
      </w:r>
    </w:p>
    <w:p w14:paraId="2E9A0F82"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751AD9D"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37E5380"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60562BD1"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DBD45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606E8252"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A8A66C6"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22.3.4. Tiekėjas turi teisę vienašališkai nutraukti Sutartį ir kitais įstatymuose bei kituose teisės aktuose įtvirtintais atvejais. </w:t>
      </w:r>
    </w:p>
    <w:p w14:paraId="7A956B61"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14563F2"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22.3.6. Sutartis laikoma nutraukta kitą dieną po to, kai pasibaigia įspėjimo apie Sutarties nutraukimą terminas. </w:t>
      </w:r>
    </w:p>
    <w:p w14:paraId="6E18108E"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C400907"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2FA72BAF"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olor w:val="000000"/>
          <w:sz w:val="24"/>
          <w:szCs w:val="24"/>
          <w:lang w:val="lt-LT"/>
        </w:rPr>
        <w:t>22.4.  Šalių teisės ir pareigos Sutarties nutraukimo atveju</w:t>
      </w:r>
    </w:p>
    <w:p w14:paraId="3B439FC2"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2C549E62"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454CE553"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 Nutraukus Sutartį, Šalys privalo: </w:t>
      </w:r>
    </w:p>
    <w:p w14:paraId="3206852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3F30225B"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22.4.2.2. atsiskaityti už iki Sutarties nutraukimo pristatytas Prekes, atitinkančias Sutarties reikalavimus; </w:t>
      </w:r>
    </w:p>
    <w:p w14:paraId="34A2E56F" w14:textId="77777777" w:rsidR="007D73CB" w:rsidRPr="00200C90" w:rsidRDefault="007D73CB" w:rsidP="007D73CB">
      <w:pPr>
        <w:spacing w:after="0" w:line="257" w:lineRule="atLeast"/>
        <w:jc w:val="both"/>
        <w:textAlignment w:val="baseline"/>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22.4.2.3. per 10 (dešimt) dienų nuo pranešimo apie Sutarties nutraukimą gavimo dienos ar Susitarimo dėl Sutarties nutraukimo sudarymo dienos</w:t>
      </w:r>
      <w:r w:rsidRPr="00200C90">
        <w:rPr>
          <w:rFonts w:ascii="Times New Roman" w:hAnsi="Times New Roman" w:cs="Times New Roman"/>
          <w:b/>
          <w:bCs/>
          <w:color w:val="5C5D5D"/>
          <w:sz w:val="24"/>
          <w:szCs w:val="24"/>
          <w:lang w:val="lt-LT"/>
        </w:rPr>
        <w:t> </w:t>
      </w:r>
      <w:r w:rsidRPr="00200C90">
        <w:rPr>
          <w:rFonts w:ascii="Times New Roman" w:hAnsi="Times New Roman" w:cs="Times New Roman"/>
          <w:color w:val="000000"/>
          <w:sz w:val="24"/>
          <w:szCs w:val="24"/>
          <w:lang w:val="lt-LT"/>
        </w:rPr>
        <w:t>perduoti viena kitai visus dokumentus, kuriuos buvo būtina perduoti pagal Sutarties nuostatas. </w:t>
      </w:r>
    </w:p>
    <w:p w14:paraId="6848AE23" w14:textId="77777777" w:rsidR="007D73CB" w:rsidRPr="00200C90" w:rsidRDefault="007D73CB" w:rsidP="007D73CB">
      <w:pPr>
        <w:spacing w:after="0" w:line="257" w:lineRule="atLeast"/>
        <w:ind w:firstLine="62"/>
        <w:jc w:val="both"/>
        <w:textAlignment w:val="baseline"/>
        <w:rPr>
          <w:rFonts w:ascii="Times New Roman" w:hAnsi="Times New Roman" w:cs="Times New Roman"/>
          <w:color w:val="000000"/>
          <w:sz w:val="24"/>
          <w:szCs w:val="24"/>
          <w:lang w:val="lt-LT"/>
        </w:rPr>
      </w:pPr>
    </w:p>
    <w:p w14:paraId="474D5440" w14:textId="77777777" w:rsidR="007D73CB" w:rsidRPr="00200C90" w:rsidRDefault="007D73CB" w:rsidP="007D73CB">
      <w:pPr>
        <w:spacing w:after="0" w:line="257" w:lineRule="atLeast"/>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23.  PREKIŲ MODELIO AR GAMINTOJO KEITIMAS</w:t>
      </w:r>
    </w:p>
    <w:p w14:paraId="7CA5E56D"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035F800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aps/>
          <w:color w:val="000000"/>
          <w:sz w:val="24"/>
          <w:szCs w:val="24"/>
          <w:lang w:val="lt-LT"/>
        </w:rPr>
        <w:t>23.1. </w:t>
      </w:r>
      <w:r w:rsidRPr="00200C90">
        <w:rPr>
          <w:rFonts w:ascii="Times New Roman" w:hAnsi="Times New Roman" w:cs="Times New Roman"/>
          <w:color w:val="000000"/>
          <w:sz w:val="24"/>
          <w:szCs w:val="24"/>
          <w:lang w:val="lt-LT"/>
        </w:rPr>
        <w:t>Tiekėjas turi teisę keisti Prekių modelį ir (ar) gamintoją, jei yra visos toliau nurodytos sąlygos:</w:t>
      </w:r>
    </w:p>
    <w:p w14:paraId="01C083DD" w14:textId="77777777" w:rsidR="007D73CB" w:rsidRPr="00200C90" w:rsidRDefault="007D73CB" w:rsidP="007D73CB">
      <w:pPr>
        <w:spacing w:after="0" w:line="257" w:lineRule="atLeast"/>
        <w:jc w:val="both"/>
        <w:rPr>
          <w:rFonts w:ascii="Times New Roman" w:hAnsi="Times New Roman" w:cs="Times New Roman"/>
          <w:sz w:val="24"/>
          <w:szCs w:val="24"/>
          <w:lang w:val="lt-LT"/>
        </w:rPr>
      </w:pPr>
      <w:r w:rsidRPr="00200C90">
        <w:rPr>
          <w:rFonts w:ascii="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00C90">
        <w:rPr>
          <w:rFonts w:ascii="Times New Roman" w:hAnsi="Times New Roman" w:cs="Times New Roman"/>
          <w:sz w:val="24"/>
          <w:szCs w:val="24"/>
          <w:vertAlign w:val="superscript"/>
          <w:lang w:val="lt-LT"/>
        </w:rPr>
        <w:t>1 </w:t>
      </w:r>
      <w:r w:rsidRPr="00200C90">
        <w:rPr>
          <w:rFonts w:ascii="Times New Roman" w:hAnsi="Times New Roman" w:cs="Times New Roman"/>
          <w:sz w:val="24"/>
          <w:szCs w:val="24"/>
          <w:lang w:val="lt-LT"/>
        </w:rPr>
        <w:t>dalies nuostatų;</w:t>
      </w:r>
    </w:p>
    <w:p w14:paraId="518F628B"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C43D4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00C90">
        <w:rPr>
          <w:rFonts w:ascii="Times New Roman" w:hAnsi="Times New Roman" w:cs="Times New Roman"/>
          <w:color w:val="000000"/>
          <w:sz w:val="24"/>
          <w:szCs w:val="24"/>
          <w:shd w:val="clear" w:color="auto" w:fill="FFFFFF"/>
          <w:lang w:val="lt-LT"/>
        </w:rPr>
        <w:t>ir lygiavertiškumo ar geresnės kokybės nei Sutartyje nurodytos Prekės</w:t>
      </w:r>
      <w:r w:rsidRPr="00200C90">
        <w:rPr>
          <w:rFonts w:ascii="Times New Roman" w:hAnsi="Times New Roman" w:cs="Times New Roman"/>
          <w:color w:val="000000"/>
          <w:sz w:val="24"/>
          <w:szCs w:val="24"/>
          <w:lang w:val="lt-LT"/>
        </w:rPr>
        <w:t>;</w:t>
      </w:r>
    </w:p>
    <w:p w14:paraId="776E870E"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lastRenderedPageBreak/>
        <w:t>23.1.4. Šalys sudarė rašytinį Susitarimą prie Sutarties dėl Prekių keitimo.</w:t>
      </w:r>
    </w:p>
    <w:p w14:paraId="664016E0"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23.2. Šiame Bendrųjų sąlygų skyriuje nurodytu atveju Prekės turi būti pristatytos už ne didesnę nei pasiūlyme nurodytą kainą.</w:t>
      </w:r>
    </w:p>
    <w:p w14:paraId="43BA73B4"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62F5A28B" w14:textId="77777777" w:rsidR="007D73CB" w:rsidRPr="00200C90" w:rsidRDefault="007D73CB" w:rsidP="007D73CB">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24.  BENDRAVIMO TVARKA IR KALBA</w:t>
      </w:r>
    </w:p>
    <w:p w14:paraId="0469ACC1" w14:textId="77777777" w:rsidR="007D73CB" w:rsidRPr="00200C90" w:rsidRDefault="007D73CB" w:rsidP="007D73CB">
      <w:pPr>
        <w:spacing w:after="0" w:line="257" w:lineRule="atLeast"/>
        <w:ind w:left="360" w:firstLine="62"/>
        <w:jc w:val="both"/>
        <w:rPr>
          <w:rFonts w:ascii="Times New Roman" w:hAnsi="Times New Roman" w:cs="Times New Roman"/>
          <w:color w:val="000000"/>
          <w:sz w:val="24"/>
          <w:szCs w:val="24"/>
          <w:lang w:val="lt-LT"/>
        </w:rPr>
      </w:pPr>
    </w:p>
    <w:p w14:paraId="65151E0F"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200C90">
        <w:rPr>
          <w:rFonts w:ascii="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762F1D42"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88257D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0B701465"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24.4. Jeigu pranešimas siunčiamas el. paštu, laikoma, kad Šalis jį gavo kitą darbo dieną.</w:t>
      </w:r>
    </w:p>
    <w:p w14:paraId="65CB18E4"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24.5. Jeigu pranešimas siunčiamas keliais skirtingais būdais, laikoma, kad gavėjas jį gavo tada, kai jis gavo pirmesnįjį pranešimą.</w:t>
      </w:r>
    </w:p>
    <w:p w14:paraId="3B86D77E" w14:textId="77777777" w:rsidR="007D73CB" w:rsidRPr="00200C90" w:rsidRDefault="007D73CB" w:rsidP="007D73CB">
      <w:pPr>
        <w:spacing w:after="0" w:line="257" w:lineRule="atLeast"/>
        <w:ind w:firstLine="62"/>
        <w:jc w:val="both"/>
        <w:rPr>
          <w:rFonts w:ascii="Times New Roman" w:hAnsi="Times New Roman" w:cs="Times New Roman"/>
          <w:color w:val="000000"/>
          <w:sz w:val="24"/>
          <w:szCs w:val="24"/>
          <w:lang w:val="lt-LT"/>
        </w:rPr>
      </w:pPr>
    </w:p>
    <w:p w14:paraId="3F05CF7F" w14:textId="77777777" w:rsidR="007D73CB" w:rsidRPr="00200C90" w:rsidRDefault="007D73CB" w:rsidP="007D73CB">
      <w:pPr>
        <w:spacing w:after="0" w:line="257" w:lineRule="atLeast"/>
        <w:ind w:left="360" w:hanging="360"/>
        <w:jc w:val="center"/>
        <w:rPr>
          <w:rFonts w:ascii="Times New Roman" w:hAnsi="Times New Roman" w:cs="Times New Roman"/>
          <w:color w:val="000000"/>
          <w:sz w:val="24"/>
          <w:szCs w:val="24"/>
          <w:lang w:val="lt-LT"/>
        </w:rPr>
      </w:pPr>
      <w:r w:rsidRPr="00200C90">
        <w:rPr>
          <w:rFonts w:ascii="Times New Roman" w:hAnsi="Times New Roman" w:cs="Times New Roman"/>
          <w:b/>
          <w:bCs/>
          <w:caps/>
          <w:color w:val="000000"/>
          <w:sz w:val="24"/>
          <w:szCs w:val="24"/>
          <w:lang w:val="lt-LT"/>
        </w:rPr>
        <w:t>25.  PRETENZIJOS IR GINČŲ SPRENDIMAS</w:t>
      </w:r>
    </w:p>
    <w:p w14:paraId="5CF602FE" w14:textId="77777777" w:rsidR="007D73CB" w:rsidRPr="00200C90" w:rsidRDefault="007D73CB" w:rsidP="007D73CB">
      <w:pPr>
        <w:spacing w:after="0" w:line="257" w:lineRule="atLeast"/>
        <w:ind w:left="360" w:firstLine="62"/>
        <w:jc w:val="both"/>
        <w:rPr>
          <w:rFonts w:ascii="Times New Roman" w:hAnsi="Times New Roman" w:cs="Times New Roman"/>
          <w:color w:val="000000"/>
          <w:sz w:val="24"/>
          <w:szCs w:val="24"/>
          <w:lang w:val="lt-LT"/>
        </w:rPr>
      </w:pPr>
    </w:p>
    <w:p w14:paraId="64DDAB87"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70A5168"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1E1C3D1" w14:textId="77777777" w:rsidR="007D73CB" w:rsidRPr="00200C90" w:rsidRDefault="007D73CB" w:rsidP="007D73CB">
      <w:pPr>
        <w:spacing w:after="0" w:line="257" w:lineRule="atLeast"/>
        <w:jc w:val="both"/>
        <w:rPr>
          <w:rFonts w:ascii="Times New Roman" w:hAnsi="Times New Roman" w:cs="Times New Roman"/>
          <w:color w:val="000000"/>
          <w:sz w:val="24"/>
          <w:szCs w:val="24"/>
          <w:lang w:val="lt-LT"/>
        </w:rPr>
      </w:pPr>
      <w:r w:rsidRPr="00200C90">
        <w:rPr>
          <w:rFonts w:ascii="Times New Roman" w:hAnsi="Times New Roman" w:cs="Times New Roman"/>
          <w:color w:val="000000"/>
          <w:sz w:val="24"/>
          <w:szCs w:val="24"/>
          <w:lang w:val="lt-LT"/>
        </w:rPr>
        <w:t>25.3. Kilę ginčai nesudaro pagrindo Šalims atsisakyti vykdyti savo prievoles pagal Sutartį.</w:t>
      </w:r>
    </w:p>
    <w:p w14:paraId="5D221C3D" w14:textId="77777777" w:rsidR="007D73CB" w:rsidRPr="00200C90" w:rsidRDefault="007D73CB" w:rsidP="007D73CB">
      <w:pPr>
        <w:spacing w:after="0" w:line="257" w:lineRule="atLeast"/>
        <w:textAlignment w:val="center"/>
        <w:rPr>
          <w:rFonts w:ascii="Times New Roman" w:hAnsi="Times New Roman" w:cs="Times New Roman"/>
          <w:color w:val="000000"/>
          <w:sz w:val="24"/>
          <w:szCs w:val="24"/>
          <w:lang w:val="lt-LT"/>
        </w:rPr>
      </w:pPr>
    </w:p>
    <w:p w14:paraId="00A23EE9" w14:textId="77777777" w:rsidR="007D73CB" w:rsidRPr="00200C90" w:rsidRDefault="007D73CB" w:rsidP="007D73CB">
      <w:pPr>
        <w:spacing w:after="0" w:line="259" w:lineRule="auto"/>
        <w:jc w:val="center"/>
        <w:rPr>
          <w:rFonts w:ascii="Times New Roman" w:hAnsi="Times New Roman" w:cs="Times New Roman"/>
          <w:kern w:val="2"/>
          <w:sz w:val="24"/>
          <w:szCs w:val="24"/>
          <w:lang w:val="lt-LT"/>
        </w:rPr>
      </w:pPr>
      <w:r w:rsidRPr="00200C90">
        <w:rPr>
          <w:rFonts w:ascii="Times New Roman" w:hAnsi="Times New Roman" w:cs="Times New Roman"/>
          <w:kern w:val="2"/>
          <w:sz w:val="24"/>
          <w:szCs w:val="24"/>
          <w:lang w:val="lt-LT"/>
        </w:rPr>
        <w:t>________________</w:t>
      </w:r>
    </w:p>
    <w:p w14:paraId="6B540F96" w14:textId="77777777" w:rsidR="007D73CB" w:rsidRPr="00200C90" w:rsidRDefault="007D73CB" w:rsidP="007D73CB">
      <w:pPr>
        <w:spacing w:after="0"/>
        <w:jc w:val="both"/>
        <w:rPr>
          <w:rFonts w:ascii="Times New Roman" w:eastAsia="Calibri" w:hAnsi="Times New Roman" w:cs="Times New Roman"/>
          <w:iCs/>
          <w:sz w:val="24"/>
          <w:szCs w:val="24"/>
          <w:highlight w:val="yellow"/>
          <w:lang w:val="lt-LT"/>
        </w:rPr>
      </w:pPr>
    </w:p>
    <w:p w14:paraId="07B72208" w14:textId="77777777" w:rsidR="007D73CB" w:rsidRDefault="007D73CB"/>
    <w:sectPr w:rsidR="007D73CB" w:rsidSect="00213892">
      <w:type w:val="continuous"/>
      <w:pgSz w:w="12240" w:h="15840"/>
      <w:pgMar w:top="1134" w:right="1701" w:bottom="1134" w:left="1276"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2DD5" w14:textId="77777777" w:rsidR="004D1979" w:rsidRDefault="004D1979" w:rsidP="007D73CB">
      <w:pPr>
        <w:spacing w:after="0" w:line="240" w:lineRule="auto"/>
      </w:pPr>
      <w:r>
        <w:separator/>
      </w:r>
    </w:p>
  </w:endnote>
  <w:endnote w:type="continuationSeparator" w:id="0">
    <w:p w14:paraId="4B8DF7CE" w14:textId="77777777" w:rsidR="004D1979" w:rsidRDefault="004D1979" w:rsidP="007D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97C59" w14:textId="77777777" w:rsidR="004D1979" w:rsidRDefault="004D1979" w:rsidP="007D73CB">
      <w:pPr>
        <w:spacing w:after="0" w:line="240" w:lineRule="auto"/>
      </w:pPr>
      <w:r>
        <w:separator/>
      </w:r>
    </w:p>
  </w:footnote>
  <w:footnote w:type="continuationSeparator" w:id="0">
    <w:p w14:paraId="04A24FB7" w14:textId="77777777" w:rsidR="004D1979" w:rsidRDefault="004D1979" w:rsidP="007D73CB">
      <w:pPr>
        <w:spacing w:after="0" w:line="240" w:lineRule="auto"/>
      </w:pPr>
      <w:r>
        <w:continuationSeparator/>
      </w:r>
    </w:p>
  </w:footnote>
  <w:footnote w:id="1">
    <w:p w14:paraId="4D2CAB59" w14:textId="77777777" w:rsidR="007D73CB" w:rsidRPr="00F073A8" w:rsidRDefault="007D73CB" w:rsidP="007D73CB">
      <w:pPr>
        <w:tabs>
          <w:tab w:val="left" w:pos="567"/>
          <w:tab w:val="left" w:pos="851"/>
          <w:tab w:val="left" w:pos="992"/>
          <w:tab w:val="left" w:pos="1134"/>
        </w:tabs>
        <w:jc w:val="both"/>
        <w:rPr>
          <w:rFonts w:ascii="Times New Roman" w:eastAsia="Arial" w:hAnsi="Times New Roman" w:cs="Times New Roman"/>
          <w:sz w:val="16"/>
          <w:szCs w:val="16"/>
          <w:lang w:val="lt-LT"/>
        </w:rPr>
      </w:pPr>
      <w:r w:rsidRPr="004D7778">
        <w:rPr>
          <w:rFonts w:ascii="Times New Roman" w:eastAsia="Arial" w:hAnsi="Times New Roman" w:cs="Times New Roman"/>
          <w:sz w:val="16"/>
          <w:szCs w:val="16"/>
          <w:vertAlign w:val="superscript"/>
          <w:lang w:val="lt-LT"/>
        </w:rPr>
        <w:footnoteRef/>
      </w:r>
      <w:r w:rsidRPr="004D7778">
        <w:rPr>
          <w:rFonts w:ascii="Times New Roman" w:eastAsia="Arial" w:hAnsi="Times New Roman" w:cs="Times New Roman"/>
          <w:sz w:val="16"/>
          <w:szCs w:val="16"/>
          <w:lang w:val="lt-LT"/>
        </w:rPr>
        <w:t xml:space="preserve"> arba Tiekėjas iki Sutarties galiojimo pabaigos įsipareigoja Lietuvos Respublikos teritorijoje pasodinti baudos vertę atitinkančių medžių skaičių (1 medis = 2 Eur) (</w:t>
      </w:r>
      <w:r w:rsidRPr="004D7778">
        <w:rPr>
          <w:rFonts w:ascii="Times New Roman" w:eastAsia="Arial" w:hAnsi="Times New Roman" w:cs="Times New Roman"/>
          <w:i/>
          <w:iCs/>
          <w:color w:val="4472C4"/>
          <w:sz w:val="16"/>
          <w:szCs w:val="16"/>
          <w:lang w:val="lt-LT"/>
        </w:rPr>
        <w:t>arba nurodomas kitas skaičius</w:t>
      </w:r>
      <w:r w:rsidRPr="004D7778">
        <w:rPr>
          <w:rFonts w:ascii="Times New Roman" w:eastAsia="Arial" w:hAnsi="Times New Roman" w:cs="Times New Roman"/>
          <w:sz w:val="16"/>
          <w:szCs w:val="16"/>
          <w:lang w:val="lt-LT"/>
        </w:rPr>
        <w:t xml:space="preserve">) ir </w:t>
      </w:r>
      <w:r w:rsidRPr="00F073A8">
        <w:rPr>
          <w:rFonts w:ascii="Times New Roman" w:eastAsia="Arial" w:hAnsi="Times New Roman" w:cs="Times New Roman"/>
          <w:sz w:val="16"/>
          <w:szCs w:val="16"/>
          <w:lang w:val="lt-LT"/>
        </w:rPr>
        <w:t>Pirkėjui pateikti tai įrodančius dokumentus</w:t>
      </w:r>
    </w:p>
  </w:footnote>
  <w:footnote w:id="2">
    <w:p w14:paraId="45B64342" w14:textId="77777777" w:rsidR="007D73CB" w:rsidRDefault="007D73CB" w:rsidP="007D73CB">
      <w:pPr>
        <w:tabs>
          <w:tab w:val="left" w:pos="567"/>
          <w:tab w:val="left" w:pos="851"/>
          <w:tab w:val="left" w:pos="992"/>
          <w:tab w:val="left" w:pos="1134"/>
        </w:tabs>
        <w:jc w:val="both"/>
        <w:rPr>
          <w:rFonts w:ascii="Arial" w:eastAsia="Arial" w:hAnsi="Arial" w:cs="Arial"/>
          <w:color w:val="4471C4"/>
          <w:sz w:val="18"/>
          <w:szCs w:val="18"/>
        </w:rPr>
      </w:pPr>
      <w:r w:rsidRPr="00F073A8">
        <w:rPr>
          <w:rFonts w:ascii="Times New Roman" w:eastAsia="Arial" w:hAnsi="Times New Roman" w:cs="Times New Roman"/>
          <w:sz w:val="16"/>
          <w:szCs w:val="16"/>
          <w:vertAlign w:val="superscript"/>
        </w:rPr>
        <w:footnoteRef/>
      </w:r>
      <w:r w:rsidRPr="00F073A8">
        <w:rPr>
          <w:rFonts w:ascii="Times New Roman" w:eastAsia="Arial" w:hAnsi="Times New Roman" w:cs="Times New Roman"/>
          <w:sz w:val="16"/>
          <w:szCs w:val="16"/>
        </w:rPr>
        <w:t xml:space="preserve"> </w:t>
      </w:r>
      <w:r w:rsidRPr="00F073A8">
        <w:rPr>
          <w:rFonts w:ascii="Times New Roman" w:eastAsia="Arial" w:hAnsi="Times New Roman" w:cs="Times New Roman"/>
          <w:sz w:val="16"/>
          <w:szCs w:val="16"/>
          <w:lang w:val="lt-LT"/>
        </w:rPr>
        <w:t>Susitarime įvardijamos Sutarties nutraukimo priežastys, nutraukimo data ir susitariama dėl apmokėjimo už iki Sutarties nutraukimo priimtas Prekes,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02027"/>
    <w:multiLevelType w:val="hybridMultilevel"/>
    <w:tmpl w:val="0A1C3C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22573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CB"/>
    <w:rsid w:val="000E299B"/>
    <w:rsid w:val="00113A3F"/>
    <w:rsid w:val="0018223F"/>
    <w:rsid w:val="00185A8E"/>
    <w:rsid w:val="001A3913"/>
    <w:rsid w:val="00213892"/>
    <w:rsid w:val="00220482"/>
    <w:rsid w:val="002C1577"/>
    <w:rsid w:val="003338AB"/>
    <w:rsid w:val="003B2D13"/>
    <w:rsid w:val="00452FC2"/>
    <w:rsid w:val="004C16F4"/>
    <w:rsid w:val="004D1979"/>
    <w:rsid w:val="00546820"/>
    <w:rsid w:val="006C3065"/>
    <w:rsid w:val="006C5E36"/>
    <w:rsid w:val="0071070C"/>
    <w:rsid w:val="007D73CB"/>
    <w:rsid w:val="007F37BE"/>
    <w:rsid w:val="00852644"/>
    <w:rsid w:val="008B1DBB"/>
    <w:rsid w:val="00933AA5"/>
    <w:rsid w:val="00A9054F"/>
    <w:rsid w:val="00AE3AA6"/>
    <w:rsid w:val="00C63B9F"/>
    <w:rsid w:val="00FC2253"/>
    <w:rsid w:val="00FC47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E46D4"/>
  <w15:chartTrackingRefBased/>
  <w15:docId w15:val="{E574CAFB-A71E-4C7F-BE5D-DF141D5C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lt-LT" w:eastAsia="lt-LT"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D73CB"/>
    <w:pPr>
      <w:spacing w:after="160" w:line="276" w:lineRule="auto"/>
    </w:pPr>
    <w:rPr>
      <w:rFonts w:asciiTheme="minorHAnsi" w:eastAsiaTheme="minorEastAsia" w:hAnsiTheme="minorHAnsi" w:cstheme="minorBidi"/>
      <w:kern w:val="0"/>
      <w:sz w:val="21"/>
      <w:szCs w:val="21"/>
      <w:lang w:val="en-US" w:eastAsia="en-US"/>
      <w14:ligatures w14:val="none"/>
    </w:rPr>
  </w:style>
  <w:style w:type="paragraph" w:styleId="Antrat1">
    <w:name w:val="heading 1"/>
    <w:basedOn w:val="prastasis"/>
    <w:next w:val="prastasis"/>
    <w:link w:val="Antrat1Diagrama"/>
    <w:qFormat/>
    <w:rsid w:val="007D73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7D73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semiHidden/>
    <w:unhideWhenUsed/>
    <w:qFormat/>
    <w:rsid w:val="007D73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semiHidden/>
    <w:unhideWhenUsed/>
    <w:qFormat/>
    <w:rsid w:val="007D73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7D73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7D73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7D73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7D73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7D73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73CB"/>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rsid w:val="007D73CB"/>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semiHidden/>
    <w:rsid w:val="007D73CB"/>
    <w:rPr>
      <w:rFonts w:asciiTheme="minorHAnsi" w:eastAsiaTheme="majorEastAsia" w:hAnsiTheme="minorHAnsi"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semiHidden/>
    <w:rsid w:val="007D73CB"/>
    <w:rPr>
      <w:rFonts w:asciiTheme="minorHAnsi" w:eastAsiaTheme="majorEastAsia" w:hAnsiTheme="minorHAnsi" w:cstheme="majorBidi"/>
      <w:i/>
      <w:iCs/>
      <w:color w:val="2F5496" w:themeColor="accent1" w:themeShade="BF"/>
      <w:kern w:val="0"/>
      <w:sz w:val="24"/>
      <w:szCs w:val="24"/>
      <w14:ligatures w14:val="none"/>
    </w:rPr>
  </w:style>
  <w:style w:type="character" w:customStyle="1" w:styleId="Antrat5Diagrama">
    <w:name w:val="Antraštė 5 Diagrama"/>
    <w:basedOn w:val="Numatytasispastraiposriftas"/>
    <w:link w:val="Antrat5"/>
    <w:semiHidden/>
    <w:rsid w:val="007D73CB"/>
    <w:rPr>
      <w:rFonts w:asciiTheme="minorHAnsi" w:eastAsiaTheme="majorEastAsia" w:hAnsiTheme="minorHAnsi" w:cstheme="majorBidi"/>
      <w:color w:val="2F5496" w:themeColor="accent1" w:themeShade="BF"/>
      <w:kern w:val="0"/>
      <w:sz w:val="24"/>
      <w:szCs w:val="24"/>
      <w14:ligatures w14:val="none"/>
    </w:rPr>
  </w:style>
  <w:style w:type="character" w:customStyle="1" w:styleId="Antrat6Diagrama">
    <w:name w:val="Antraštė 6 Diagrama"/>
    <w:basedOn w:val="Numatytasispastraiposriftas"/>
    <w:link w:val="Antrat6"/>
    <w:semiHidden/>
    <w:rsid w:val="007D73CB"/>
    <w:rPr>
      <w:rFonts w:asciiTheme="minorHAnsi" w:eastAsiaTheme="majorEastAsia" w:hAnsiTheme="minorHAnsi" w:cstheme="majorBidi"/>
      <w:i/>
      <w:iCs/>
      <w:color w:val="595959" w:themeColor="text1" w:themeTint="A6"/>
      <w:kern w:val="0"/>
      <w:sz w:val="24"/>
      <w:szCs w:val="24"/>
      <w14:ligatures w14:val="none"/>
    </w:rPr>
  </w:style>
  <w:style w:type="character" w:customStyle="1" w:styleId="Antrat7Diagrama">
    <w:name w:val="Antraštė 7 Diagrama"/>
    <w:basedOn w:val="Numatytasispastraiposriftas"/>
    <w:link w:val="Antrat7"/>
    <w:semiHidden/>
    <w:rsid w:val="007D73CB"/>
    <w:rPr>
      <w:rFonts w:asciiTheme="minorHAnsi" w:eastAsiaTheme="majorEastAsia" w:hAnsiTheme="minorHAnsi" w:cstheme="majorBidi"/>
      <w:color w:val="595959" w:themeColor="text1" w:themeTint="A6"/>
      <w:kern w:val="0"/>
      <w:sz w:val="24"/>
      <w:szCs w:val="24"/>
      <w14:ligatures w14:val="none"/>
    </w:rPr>
  </w:style>
  <w:style w:type="character" w:customStyle="1" w:styleId="Antrat8Diagrama">
    <w:name w:val="Antraštė 8 Diagrama"/>
    <w:basedOn w:val="Numatytasispastraiposriftas"/>
    <w:link w:val="Antrat8"/>
    <w:semiHidden/>
    <w:rsid w:val="007D73CB"/>
    <w:rPr>
      <w:rFonts w:asciiTheme="minorHAnsi" w:eastAsiaTheme="majorEastAsia" w:hAnsiTheme="minorHAnsi" w:cstheme="majorBidi"/>
      <w:i/>
      <w:iCs/>
      <w:color w:val="272727" w:themeColor="text1" w:themeTint="D8"/>
      <w:kern w:val="0"/>
      <w:sz w:val="24"/>
      <w:szCs w:val="24"/>
      <w14:ligatures w14:val="none"/>
    </w:rPr>
  </w:style>
  <w:style w:type="character" w:customStyle="1" w:styleId="Antrat9Diagrama">
    <w:name w:val="Antraštė 9 Diagrama"/>
    <w:basedOn w:val="Numatytasispastraiposriftas"/>
    <w:link w:val="Antrat9"/>
    <w:semiHidden/>
    <w:rsid w:val="007D73CB"/>
    <w:rPr>
      <w:rFonts w:asciiTheme="minorHAnsi" w:eastAsiaTheme="majorEastAsia" w:hAnsiTheme="minorHAnsi" w:cstheme="majorBidi"/>
      <w:color w:val="272727" w:themeColor="text1" w:themeTint="D8"/>
      <w:kern w:val="0"/>
      <w:sz w:val="24"/>
      <w:szCs w:val="24"/>
      <w14:ligatures w14:val="none"/>
    </w:rPr>
  </w:style>
  <w:style w:type="paragraph" w:styleId="Pavadinimas">
    <w:name w:val="Title"/>
    <w:basedOn w:val="prastasis"/>
    <w:next w:val="prastasis"/>
    <w:link w:val="PavadinimasDiagrama"/>
    <w:qFormat/>
    <w:rsid w:val="007D73C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7D73CB"/>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qFormat/>
    <w:rsid w:val="007D73C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7D73CB"/>
    <w:rPr>
      <w:rFonts w:asciiTheme="minorHAnsi" w:eastAsiaTheme="majorEastAsia" w:hAnsiTheme="minorHAnsi"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7D73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73CB"/>
    <w:rPr>
      <w:i/>
      <w:iCs/>
      <w:color w:val="404040" w:themeColor="text1" w:themeTint="BF"/>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D73CB"/>
    <w:pPr>
      <w:ind w:left="720"/>
      <w:contextualSpacing/>
    </w:pPr>
  </w:style>
  <w:style w:type="character" w:styleId="Rykuspabraukimas">
    <w:name w:val="Intense Emphasis"/>
    <w:basedOn w:val="Numatytasispastraiposriftas"/>
    <w:uiPriority w:val="21"/>
    <w:qFormat/>
    <w:rsid w:val="007D73CB"/>
    <w:rPr>
      <w:i/>
      <w:iCs/>
      <w:color w:val="2F5496" w:themeColor="accent1" w:themeShade="BF"/>
    </w:rPr>
  </w:style>
  <w:style w:type="paragraph" w:styleId="Iskirtacitata">
    <w:name w:val="Intense Quote"/>
    <w:basedOn w:val="prastasis"/>
    <w:next w:val="prastasis"/>
    <w:link w:val="IskirtacitataDiagrama"/>
    <w:uiPriority w:val="30"/>
    <w:qFormat/>
    <w:rsid w:val="007D73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D73CB"/>
    <w:rPr>
      <w:i/>
      <w:iCs/>
      <w:color w:val="2F5496" w:themeColor="accent1" w:themeShade="BF"/>
      <w:kern w:val="0"/>
      <w:sz w:val="24"/>
      <w:szCs w:val="24"/>
      <w14:ligatures w14:val="none"/>
    </w:rPr>
  </w:style>
  <w:style w:type="character" w:styleId="Rykinuoroda">
    <w:name w:val="Intense Reference"/>
    <w:basedOn w:val="Numatytasispastraiposriftas"/>
    <w:uiPriority w:val="32"/>
    <w:qFormat/>
    <w:rsid w:val="007D73C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D73CB"/>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34</Pages>
  <Words>65654</Words>
  <Characters>37424</Characters>
  <Application>Microsoft Office Word</Application>
  <DocSecurity>0</DocSecurity>
  <Lines>311</Lines>
  <Paragraphs>205</Paragraphs>
  <ScaleCrop>false</ScaleCrop>
  <Company/>
  <LinksUpToDate>false</LinksUpToDate>
  <CharactersWithSpaces>102873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Dokumentai</dc:creator>
  <cp:keywords/>
  <dc:description/>
  <cp:lastModifiedBy>Dokumentai</cp:lastModifiedBy>
  <cp:revision>6</cp:revision>
  <dcterms:created xsi:type="dcterms:W3CDTF">2026-08-10T11:51:00Z</dcterms:created>
  <dcterms:modified xsi:type="dcterms:W3CDTF">2026-08-12T07:58:00Z</dcterms:modified>
</cp:coreProperties>
</file>